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4674C" w14:textId="77777777" w:rsidR="006F7552" w:rsidRDefault="006F7552" w:rsidP="007D09DB">
      <w:pPr>
        <w:pStyle w:val="Textosinformato"/>
        <w:jc w:val="both"/>
        <w:rPr>
          <w:rFonts w:ascii="Courier New" w:hAnsi="Courier New" w:cs="Courier New"/>
          <w:lang w:val="es-ES"/>
        </w:rPr>
      </w:pPr>
      <w:r w:rsidRPr="00E60AE8">
        <w:rPr>
          <w:rFonts w:ascii="Courier New" w:hAnsi="Courier New" w:cs="Courier New"/>
          <w:lang w:val="es-ES"/>
        </w:rPr>
        <w:t>POLÍTICA DE PRIVACIDAD</w:t>
      </w:r>
    </w:p>
    <w:p w14:paraId="2DC9E2AE" w14:textId="177F5979" w:rsidR="00074D22" w:rsidRDefault="006F7552" w:rsidP="007D09DB">
      <w:pPr>
        <w:pStyle w:val="Textosinformato"/>
        <w:jc w:val="both"/>
        <w:rPr>
          <w:rFonts w:ascii="Courier New" w:hAnsi="Courier New" w:cs="Courier New"/>
          <w:lang w:val="es-ES"/>
        </w:rPr>
      </w:pPr>
      <w:r>
        <w:rPr>
          <w:rFonts w:ascii="Courier New" w:hAnsi="Courier New" w:cs="Courier New"/>
          <w:lang w:val="es-ES"/>
        </w:rPr>
        <w:t>ITI Con</w:t>
      </w:r>
      <w:r w:rsidR="00871701">
        <w:rPr>
          <w:rFonts w:ascii="Courier New" w:hAnsi="Courier New" w:cs="Courier New"/>
          <w:lang w:val="es-ES"/>
        </w:rPr>
        <w:t>t</w:t>
      </w:r>
      <w:r>
        <w:rPr>
          <w:rFonts w:ascii="Courier New" w:hAnsi="Courier New" w:cs="Courier New"/>
          <w:lang w:val="es-ES"/>
        </w:rPr>
        <w:t>rol de Calidad</w:t>
      </w:r>
      <w:r w:rsidRPr="00E60AE8">
        <w:rPr>
          <w:rFonts w:ascii="Courier New" w:hAnsi="Courier New" w:cs="Courier New"/>
          <w:lang w:val="es-ES"/>
        </w:rPr>
        <w:t xml:space="preserve"> S.L. pone a su disposición a través de la página web </w:t>
      </w:r>
      <w:r>
        <w:rPr>
          <w:rFonts w:ascii="Courier New" w:hAnsi="Courier New" w:cs="Courier New"/>
          <w:lang w:val="es-ES"/>
        </w:rPr>
        <w:t>easyplate.net</w:t>
      </w:r>
      <w:r w:rsidRPr="00E60AE8">
        <w:rPr>
          <w:rFonts w:ascii="Courier New" w:hAnsi="Courier New" w:cs="Courier New"/>
          <w:lang w:val="es-ES"/>
        </w:rPr>
        <w:t xml:space="preserve"> la presente política de privacidad con la finalidad de informarle, de forma detallada, sobre cómo tratamos sus da</w:t>
      </w:r>
      <w:r>
        <w:rPr>
          <w:rFonts w:ascii="Courier New" w:hAnsi="Courier New" w:cs="Courier New"/>
          <w:lang w:val="es-ES"/>
        </w:rPr>
        <w:t>tos</w:t>
      </w:r>
      <w:r w:rsidRPr="00E60AE8">
        <w:rPr>
          <w:rFonts w:ascii="Courier New" w:hAnsi="Courier New" w:cs="Courier New"/>
          <w:lang w:val="es-ES"/>
        </w:rPr>
        <w:t xml:space="preserve"> y protegemos su privacidad y la información que nos proporciona. En caso de introducir modificaciones en un futuro sobre la misma se lo comunicaremos a través de la página web o a través de otros medios de modo que pueda conocer las nuevas condiciones de privacidad introducidas</w:t>
      </w:r>
      <w:r>
        <w:rPr>
          <w:rFonts w:ascii="Courier New" w:hAnsi="Courier New" w:cs="Courier New"/>
          <w:lang w:val="es-ES"/>
        </w:rPr>
        <w:t xml:space="preserve">. </w:t>
      </w:r>
      <w:r w:rsidRPr="00E60AE8">
        <w:rPr>
          <w:rFonts w:ascii="Courier New" w:hAnsi="Courier New" w:cs="Courier New"/>
          <w:lang w:val="es-ES"/>
        </w:rPr>
        <w:t>En cumplimiento del Reglamento (UE) 2016/679, General de Protección de Datos y de la Ley Orgánica 3/2018, de 5 de diciembre, de Protección de Datos Personales y garantía de los derechos digitales le informamos de lo siguiente:</w:t>
      </w:r>
      <w:r>
        <w:rPr>
          <w:rFonts w:ascii="Courier New" w:hAnsi="Courier New" w:cs="Courier New"/>
          <w:lang w:val="es-ES"/>
        </w:rPr>
        <w:t xml:space="preserve"> </w:t>
      </w:r>
      <w:r w:rsidRPr="00E60AE8">
        <w:rPr>
          <w:rFonts w:ascii="Courier New" w:hAnsi="Courier New" w:cs="Courier New"/>
          <w:lang w:val="es-ES"/>
        </w:rPr>
        <w:t>Responsable del Tratamiento</w:t>
      </w:r>
      <w:r>
        <w:rPr>
          <w:rFonts w:ascii="Courier New" w:hAnsi="Courier New" w:cs="Courier New"/>
          <w:lang w:val="es-ES"/>
        </w:rPr>
        <w:t xml:space="preserve"> </w:t>
      </w:r>
      <w:r w:rsidRPr="00E60AE8">
        <w:rPr>
          <w:rFonts w:ascii="Courier New" w:hAnsi="Courier New" w:cs="Courier New"/>
          <w:lang w:val="es-ES"/>
        </w:rPr>
        <w:t xml:space="preserve">Titular: </w:t>
      </w:r>
      <w:r>
        <w:rPr>
          <w:rFonts w:ascii="Courier New" w:hAnsi="Courier New" w:cs="Courier New"/>
          <w:lang w:val="es-ES"/>
        </w:rPr>
        <w:t>ITI Control de Calidad</w:t>
      </w:r>
      <w:r w:rsidRPr="00E60AE8">
        <w:rPr>
          <w:rFonts w:ascii="Courier New" w:hAnsi="Courier New" w:cs="Courier New"/>
          <w:lang w:val="es-ES"/>
        </w:rPr>
        <w:t xml:space="preserve"> S.L. - NIF: B</w:t>
      </w:r>
      <w:r>
        <w:rPr>
          <w:rFonts w:ascii="Courier New" w:hAnsi="Courier New" w:cs="Courier New"/>
          <w:lang w:val="es-ES"/>
        </w:rPr>
        <w:t xml:space="preserve">81987232 </w:t>
      </w:r>
      <w:r w:rsidRPr="00E60AE8">
        <w:rPr>
          <w:rFonts w:ascii="Courier New" w:hAnsi="Courier New" w:cs="Courier New"/>
          <w:lang w:val="es-ES"/>
        </w:rPr>
        <w:t>Domicilio social: Calle Manuel Ferrero 7, 28036, Madrid, Madrid</w:t>
      </w:r>
      <w:r>
        <w:rPr>
          <w:rFonts w:ascii="Courier New" w:hAnsi="Courier New" w:cs="Courier New"/>
          <w:lang w:val="es-ES"/>
        </w:rPr>
        <w:t xml:space="preserve"> </w:t>
      </w:r>
      <w:r w:rsidRPr="00E60AE8">
        <w:rPr>
          <w:rFonts w:ascii="Courier New" w:hAnsi="Courier New" w:cs="Courier New"/>
          <w:lang w:val="es-ES"/>
        </w:rPr>
        <w:t xml:space="preserve">Teléfono: </w:t>
      </w:r>
      <w:r>
        <w:rPr>
          <w:rFonts w:ascii="Courier New" w:hAnsi="Courier New" w:cs="Courier New"/>
          <w:lang w:val="es-ES"/>
        </w:rPr>
        <w:t>913598631</w:t>
      </w:r>
      <w:r w:rsidRPr="00E60AE8">
        <w:rPr>
          <w:rFonts w:ascii="Courier New" w:hAnsi="Courier New" w:cs="Courier New"/>
          <w:lang w:val="es-ES"/>
        </w:rPr>
        <w:t xml:space="preserve"> - Correo electrónico: </w:t>
      </w:r>
      <w:hyperlink r:id="rId4" w:history="1">
        <w:r w:rsidRPr="00280B8F">
          <w:rPr>
            <w:rStyle w:val="Hipervnculo"/>
            <w:rFonts w:ascii="Courier New" w:hAnsi="Courier New" w:cs="Courier New"/>
            <w:lang w:val="es-ES"/>
          </w:rPr>
          <w:t>contact@easyplate.net</w:t>
        </w:r>
      </w:hyperlink>
      <w:r>
        <w:rPr>
          <w:rFonts w:ascii="Courier New" w:hAnsi="Courier New" w:cs="Courier New"/>
          <w:lang w:val="es-ES"/>
        </w:rPr>
        <w:t xml:space="preserve"> </w:t>
      </w:r>
      <w:r w:rsidRPr="00E60AE8">
        <w:rPr>
          <w:rFonts w:ascii="Courier New" w:hAnsi="Courier New" w:cs="Courier New"/>
          <w:lang w:val="es-ES"/>
        </w:rPr>
        <w:t xml:space="preserve">Página web: </w:t>
      </w:r>
      <w:r>
        <w:rPr>
          <w:rFonts w:ascii="Courier New" w:hAnsi="Courier New" w:cs="Courier New"/>
          <w:lang w:val="es-ES"/>
        </w:rPr>
        <w:t xml:space="preserve">easyplate.net </w:t>
      </w:r>
      <w:r w:rsidRPr="00E60AE8">
        <w:rPr>
          <w:rFonts w:ascii="Courier New" w:hAnsi="Courier New" w:cs="Courier New"/>
          <w:lang w:val="es-ES"/>
        </w:rPr>
        <w:t>¿Con qué finalidad tratamos sus datos?</w:t>
      </w:r>
      <w:r>
        <w:rPr>
          <w:rFonts w:ascii="Courier New" w:hAnsi="Courier New" w:cs="Courier New"/>
          <w:lang w:val="es-ES"/>
        </w:rPr>
        <w:t xml:space="preserve"> </w:t>
      </w:r>
      <w:r w:rsidRPr="00E60AE8">
        <w:rPr>
          <w:rFonts w:ascii="Courier New" w:hAnsi="Courier New" w:cs="Courier New"/>
          <w:lang w:val="es-ES"/>
        </w:rPr>
        <w:t xml:space="preserve">En </w:t>
      </w:r>
      <w:r>
        <w:rPr>
          <w:rFonts w:ascii="Courier New" w:hAnsi="Courier New" w:cs="Courier New"/>
          <w:lang w:val="es-ES"/>
        </w:rPr>
        <w:t xml:space="preserve">ITI Control de Calidad </w:t>
      </w:r>
      <w:r w:rsidRPr="00E60AE8">
        <w:rPr>
          <w:rFonts w:ascii="Courier New" w:hAnsi="Courier New" w:cs="Courier New"/>
          <w:lang w:val="es-ES"/>
        </w:rPr>
        <w:t>S.L. recabamos y tratamos su información con carácter general para gestionar la relación que mantenemos con Ud. siendo las principales finalidades que tenemos identificadas las siguientes:</w:t>
      </w:r>
      <w:r w:rsidR="00871701">
        <w:rPr>
          <w:rFonts w:ascii="Courier New" w:hAnsi="Courier New" w:cs="Courier New"/>
          <w:lang w:val="es-ES"/>
        </w:rPr>
        <w:t xml:space="preserve"> </w:t>
      </w:r>
      <w:r w:rsidRPr="00E60AE8">
        <w:rPr>
          <w:rFonts w:ascii="Courier New" w:hAnsi="Courier New" w:cs="Courier New"/>
          <w:lang w:val="es-ES"/>
        </w:rPr>
        <w:t>Gestión y contratación de los productos y servicios ofrecidos por nuestra empresa</w:t>
      </w:r>
      <w:r>
        <w:rPr>
          <w:rFonts w:ascii="Courier New" w:hAnsi="Courier New" w:cs="Courier New"/>
          <w:lang w:val="es-ES"/>
        </w:rPr>
        <w:t>.</w:t>
      </w:r>
      <w:r w:rsidR="00871701">
        <w:rPr>
          <w:rFonts w:ascii="Courier New" w:hAnsi="Courier New" w:cs="Courier New"/>
          <w:lang w:val="es-ES"/>
        </w:rPr>
        <w:t xml:space="preserve"> </w:t>
      </w:r>
      <w:r w:rsidRPr="00E60AE8">
        <w:rPr>
          <w:rFonts w:ascii="Courier New" w:hAnsi="Courier New" w:cs="Courier New"/>
          <w:lang w:val="es-ES"/>
        </w:rPr>
        <w:t>Canalizar las solicitudes de</w:t>
      </w:r>
      <w:r w:rsidR="00871701">
        <w:rPr>
          <w:rFonts w:ascii="Courier New" w:hAnsi="Courier New" w:cs="Courier New"/>
          <w:lang w:val="es-ES"/>
        </w:rPr>
        <w:t>l</w:t>
      </w:r>
      <w:r w:rsidRPr="00E60AE8">
        <w:rPr>
          <w:rFonts w:ascii="Courier New" w:hAnsi="Courier New" w:cs="Courier New"/>
          <w:lang w:val="es-ES"/>
        </w:rPr>
        <w:t xml:space="preserve"> </w:t>
      </w:r>
      <w:r w:rsidR="00871701">
        <w:rPr>
          <w:rFonts w:ascii="Courier New" w:hAnsi="Courier New" w:cs="Courier New"/>
          <w:lang w:val="es-ES"/>
        </w:rPr>
        <w:t>servicio</w:t>
      </w:r>
      <w:r w:rsidRPr="00E60AE8">
        <w:rPr>
          <w:rFonts w:ascii="Courier New" w:hAnsi="Courier New" w:cs="Courier New"/>
          <w:lang w:val="es-ES"/>
        </w:rPr>
        <w:t>, sugerencias y reclamaciones que nos pueda hacer llegar</w:t>
      </w:r>
      <w:r>
        <w:rPr>
          <w:rFonts w:ascii="Courier New" w:hAnsi="Courier New" w:cs="Courier New"/>
          <w:lang w:val="es-ES"/>
        </w:rPr>
        <w:t>.</w:t>
      </w:r>
      <w:r w:rsidR="00871701">
        <w:rPr>
          <w:rFonts w:ascii="Courier New" w:hAnsi="Courier New" w:cs="Courier New"/>
          <w:lang w:val="es-ES"/>
        </w:rPr>
        <w:t xml:space="preserve"> </w:t>
      </w:r>
      <w:r w:rsidRPr="00E60AE8">
        <w:rPr>
          <w:rFonts w:ascii="Courier New" w:hAnsi="Courier New" w:cs="Courier New"/>
          <w:lang w:val="es-ES"/>
        </w:rPr>
        <w:t>Mantenerle informado sobre eventos, ofertas, productos y servicios que puedan resultar de su interés a través de distintos canales de comunicación siempre y cuando Ud. haya prestado su consentimiento.</w:t>
      </w:r>
      <w:r w:rsidR="00871701">
        <w:rPr>
          <w:rFonts w:ascii="Courier New" w:hAnsi="Courier New" w:cs="Courier New"/>
          <w:lang w:val="es-ES"/>
        </w:rPr>
        <w:t xml:space="preserve"> </w:t>
      </w:r>
      <w:r w:rsidRPr="00E60AE8">
        <w:rPr>
          <w:rFonts w:ascii="Courier New" w:hAnsi="Courier New" w:cs="Courier New"/>
          <w:lang w:val="es-ES"/>
        </w:rPr>
        <w:t>Gestión de la relación comercial mantenida con nuestros proveedores</w:t>
      </w:r>
      <w:r>
        <w:rPr>
          <w:rFonts w:ascii="Courier New" w:hAnsi="Courier New" w:cs="Courier New"/>
          <w:lang w:val="es-ES"/>
        </w:rPr>
        <w:t>.</w:t>
      </w:r>
      <w:r w:rsidR="00871701">
        <w:rPr>
          <w:rFonts w:ascii="Courier New" w:hAnsi="Courier New" w:cs="Courier New"/>
          <w:lang w:val="es-ES"/>
        </w:rPr>
        <w:t xml:space="preserve"> </w:t>
      </w:r>
      <w:r w:rsidRPr="00E60AE8">
        <w:rPr>
          <w:rFonts w:ascii="Courier New" w:hAnsi="Courier New" w:cs="Courier New"/>
          <w:lang w:val="es-ES"/>
        </w:rPr>
        <w:t>¿Cómo recabamos su información?</w:t>
      </w:r>
      <w:r w:rsidR="00FF04EB">
        <w:rPr>
          <w:rFonts w:ascii="Courier New" w:hAnsi="Courier New" w:cs="Courier New"/>
          <w:lang w:val="es-ES"/>
        </w:rPr>
        <w:t xml:space="preserve"> </w:t>
      </w:r>
      <w:r w:rsidRPr="00E60AE8">
        <w:rPr>
          <w:rFonts w:ascii="Courier New" w:hAnsi="Courier New" w:cs="Courier New"/>
          <w:lang w:val="es-ES"/>
        </w:rPr>
        <w:t>Recabamos su información personal a través de diferentes medios, pero siempre será informado en el momento de la recogida mediante cláusulas informativas sobre el responsable del tratamiento, la finalidad y la base legal del mismo y el periodo de conservación de su información, así como la forma en que puede ejercer los derechos que le asisten en materia de protección de datos.</w:t>
      </w:r>
      <w:r w:rsidR="00871701">
        <w:rPr>
          <w:rFonts w:ascii="Courier New" w:hAnsi="Courier New" w:cs="Courier New"/>
          <w:lang w:val="es-ES"/>
        </w:rPr>
        <w:t xml:space="preserve"> </w:t>
      </w:r>
      <w:r w:rsidRPr="00E60AE8">
        <w:rPr>
          <w:rFonts w:ascii="Courier New" w:hAnsi="Courier New" w:cs="Courier New"/>
          <w:lang w:val="es-ES"/>
        </w:rPr>
        <w:t>En general, la información personal que tratamos se limita a datos identificativos (nombre y apellidos, fecha de nacimiento, domicilio, DNI, teléfono y correo electrónico), servicios contratados y datos de pago y facturación.</w:t>
      </w:r>
      <w:r w:rsidR="00871701" w:rsidRPr="00E60AE8">
        <w:rPr>
          <w:rFonts w:ascii="Courier New" w:hAnsi="Courier New" w:cs="Courier New"/>
          <w:lang w:val="es-ES"/>
        </w:rPr>
        <w:t xml:space="preserve"> </w:t>
      </w:r>
      <w:r w:rsidRPr="00E60AE8">
        <w:rPr>
          <w:rFonts w:ascii="Courier New" w:hAnsi="Courier New" w:cs="Courier New"/>
          <w:lang w:val="es-ES"/>
        </w:rPr>
        <w:t>A través de nuestra página web recabamos información personal relacionada con su navegación a través del uso de cookies. Para conocer de manera clara y precisa las cookies que utilizamos, cuáles son sus finalidades y cómo puede configurarlas o deshabilitarlas, consulte nuestra Política de Cookies.</w:t>
      </w:r>
      <w:r w:rsidR="00871701">
        <w:rPr>
          <w:rFonts w:ascii="Courier New" w:hAnsi="Courier New" w:cs="Courier New"/>
          <w:lang w:val="es-ES"/>
        </w:rPr>
        <w:t xml:space="preserve"> </w:t>
      </w:r>
      <w:r w:rsidRPr="00E60AE8">
        <w:rPr>
          <w:rFonts w:ascii="Courier New" w:hAnsi="Courier New" w:cs="Courier New"/>
          <w:lang w:val="es-ES"/>
        </w:rPr>
        <w:t>Responsabilidad del usuario</w:t>
      </w:r>
      <w:r w:rsidR="00871701">
        <w:rPr>
          <w:rFonts w:ascii="Courier New" w:hAnsi="Courier New" w:cs="Courier New"/>
          <w:lang w:val="es-ES"/>
        </w:rPr>
        <w:t xml:space="preserve">: </w:t>
      </w:r>
      <w:r w:rsidRPr="00E60AE8">
        <w:rPr>
          <w:rFonts w:ascii="Courier New" w:hAnsi="Courier New" w:cs="Courier New"/>
          <w:lang w:val="es-ES"/>
        </w:rPr>
        <w:t xml:space="preserve">Al facilitarnos sus datos a través de canales electrónicos, el usuario garantiza que es mayor de 14 años y que los datos facilitados a </w:t>
      </w:r>
      <w:r w:rsidR="00871701">
        <w:rPr>
          <w:rFonts w:ascii="Courier New" w:hAnsi="Courier New" w:cs="Courier New"/>
          <w:lang w:val="es-ES"/>
        </w:rPr>
        <w:t>ITI Control de Calidad S.L.</w:t>
      </w:r>
      <w:r w:rsidRPr="00E60AE8">
        <w:rPr>
          <w:rFonts w:ascii="Courier New" w:hAnsi="Courier New" w:cs="Courier New"/>
          <w:lang w:val="es-ES"/>
        </w:rPr>
        <w:t xml:space="preserve"> son verdaderos, exactos, completos y actualizados. A estos efectos, el usuario confirma que responde de la veracidad de los datos comunicados y que mantendrá convenientemente actualizada dicha información de modo que responda a su situación real, haciéndose responsable de los datos falsos e inexactos que pudiera proporcionar, así como de los daños y perjuicios, directos o indirectos, que pudieran derivarse.</w:t>
      </w:r>
      <w:r w:rsidR="00FF04EB">
        <w:rPr>
          <w:rFonts w:ascii="Courier New" w:hAnsi="Courier New" w:cs="Courier New"/>
          <w:lang w:val="es-ES"/>
        </w:rPr>
        <w:t xml:space="preserve"> </w:t>
      </w:r>
      <w:r w:rsidRPr="00E60AE8">
        <w:rPr>
          <w:rFonts w:ascii="Courier New" w:hAnsi="Courier New" w:cs="Courier New"/>
          <w:lang w:val="es-ES"/>
        </w:rPr>
        <w:t>¿Cuánto conservamos su información?</w:t>
      </w:r>
      <w:r w:rsidR="00FF04EB">
        <w:rPr>
          <w:rFonts w:ascii="Courier New" w:hAnsi="Courier New" w:cs="Courier New"/>
          <w:lang w:val="es-ES"/>
        </w:rPr>
        <w:t xml:space="preserve"> </w:t>
      </w:r>
      <w:r w:rsidRPr="00E60AE8">
        <w:rPr>
          <w:rFonts w:ascii="Courier New" w:hAnsi="Courier New" w:cs="Courier New"/>
          <w:lang w:val="es-ES"/>
        </w:rPr>
        <w:t xml:space="preserve">En </w:t>
      </w:r>
      <w:r w:rsidR="00FF04EB">
        <w:rPr>
          <w:rFonts w:ascii="Courier New" w:hAnsi="Courier New" w:cs="Courier New"/>
          <w:lang w:val="es-ES"/>
        </w:rPr>
        <w:t>ITI Control de Calidad S.L</w:t>
      </w:r>
      <w:r w:rsidRPr="00E60AE8">
        <w:rPr>
          <w:rFonts w:ascii="Courier New" w:hAnsi="Courier New" w:cs="Courier New"/>
          <w:lang w:val="es-ES"/>
        </w:rPr>
        <w:t xml:space="preserve"> sólo conservamos su información por el periodo de tiempo necesario para cumplir con la finalidad para la que fue recogida, dar cumplimiento a las obligaciones legales que nos vienen impuestas y atender las posibles responsabilidades que pudieran derivar del cumplimiento de la finalidad por la que los datos fueron recabados</w:t>
      </w:r>
      <w:r w:rsidR="00FF04EB">
        <w:rPr>
          <w:rFonts w:ascii="Courier New" w:hAnsi="Courier New" w:cs="Courier New"/>
          <w:lang w:val="es-ES"/>
        </w:rPr>
        <w:t xml:space="preserve">. </w:t>
      </w:r>
      <w:r w:rsidRPr="00E60AE8">
        <w:rPr>
          <w:rFonts w:ascii="Courier New" w:hAnsi="Courier New" w:cs="Courier New"/>
          <w:lang w:val="es-ES"/>
        </w:rPr>
        <w:t xml:space="preserve">Si en algún momento hemos recogido sus datos para dirigirnos a usted como potencial usuario de nuestros servicios o dar respuesta a una solicitud de información realizada por su parte, </w:t>
      </w:r>
      <w:r w:rsidRPr="00E60AE8">
        <w:rPr>
          <w:rFonts w:ascii="Courier New" w:hAnsi="Courier New" w:cs="Courier New"/>
          <w:lang w:val="es-ES"/>
        </w:rPr>
        <w:lastRenderedPageBreak/>
        <w:t>pasando a eliminarse si no se ha formalizado una relación contractual o en el momento en que así nos lo solicite.</w:t>
      </w:r>
      <w:r w:rsidR="00FF04EB">
        <w:rPr>
          <w:rFonts w:ascii="Courier New" w:hAnsi="Courier New" w:cs="Courier New"/>
          <w:lang w:val="es-ES"/>
        </w:rPr>
        <w:t xml:space="preserve"> En </w:t>
      </w:r>
      <w:r w:rsidRPr="00E60AE8">
        <w:rPr>
          <w:rFonts w:ascii="Courier New" w:hAnsi="Courier New" w:cs="Courier New"/>
          <w:lang w:val="es-ES"/>
        </w:rPr>
        <w:t>todo caso, y por regla general, mantendremos su información personal mientras exista una relación contractual que nos vincule o usted no ejerza su derecho de supresión y/o limitación del tratamiento, en cuyo caso, la información será bloqueada sin darle uso más allá de su conservación, mientras pueda ser necesaria para el ejercicio o defensa de reclamaciones o pudiera derivarse algún tipo de responsabilidad que tuviera que ser atendida.</w:t>
      </w:r>
      <w:r w:rsidR="00FF04EB">
        <w:rPr>
          <w:rFonts w:ascii="Courier New" w:hAnsi="Courier New" w:cs="Courier New"/>
          <w:lang w:val="es-ES"/>
        </w:rPr>
        <w:t xml:space="preserve"> </w:t>
      </w:r>
      <w:r w:rsidRPr="00E60AE8">
        <w:rPr>
          <w:rFonts w:ascii="Courier New" w:hAnsi="Courier New" w:cs="Courier New"/>
          <w:lang w:val="es-ES"/>
        </w:rPr>
        <w:t>¿A quién comunicamos sus datos?</w:t>
      </w:r>
      <w:r w:rsidR="00FF04EB">
        <w:rPr>
          <w:rFonts w:ascii="Courier New" w:hAnsi="Courier New" w:cs="Courier New"/>
          <w:lang w:val="es-ES"/>
        </w:rPr>
        <w:t xml:space="preserve"> </w:t>
      </w:r>
      <w:r w:rsidRPr="00E60AE8">
        <w:rPr>
          <w:rFonts w:ascii="Courier New" w:hAnsi="Courier New" w:cs="Courier New"/>
          <w:lang w:val="es-ES"/>
        </w:rPr>
        <w:t xml:space="preserve">En </w:t>
      </w:r>
      <w:r w:rsidR="00FF04EB">
        <w:rPr>
          <w:rFonts w:ascii="Courier New" w:hAnsi="Courier New" w:cs="Courier New"/>
          <w:lang w:val="es-ES"/>
        </w:rPr>
        <w:t>ITI Control de Calidad S.L</w:t>
      </w:r>
      <w:r w:rsidRPr="00E60AE8">
        <w:rPr>
          <w:rFonts w:ascii="Courier New" w:hAnsi="Courier New" w:cs="Courier New"/>
          <w:lang w:val="es-ES"/>
        </w:rPr>
        <w:t xml:space="preserve"> no compartimos su información personal, salvo aquellas cesiones que debemos realizar en base a obligaciones legales impuesta</w:t>
      </w:r>
      <w:r w:rsidR="00FF04EB">
        <w:rPr>
          <w:rFonts w:ascii="Courier New" w:hAnsi="Courier New" w:cs="Courier New"/>
          <w:lang w:val="es-ES"/>
        </w:rPr>
        <w:t xml:space="preserve">s. </w:t>
      </w:r>
      <w:r w:rsidRPr="00E60AE8">
        <w:rPr>
          <w:rFonts w:ascii="Courier New" w:hAnsi="Courier New" w:cs="Courier New"/>
          <w:lang w:val="es-ES"/>
        </w:rPr>
        <w:t>As</w:t>
      </w:r>
      <w:r>
        <w:rPr>
          <w:rFonts w:ascii="Courier New" w:hAnsi="Courier New" w:cs="Courier New"/>
          <w:lang w:val="es-ES"/>
        </w:rPr>
        <w:t xml:space="preserve">í </w:t>
      </w:r>
      <w:r w:rsidRPr="00E60AE8">
        <w:rPr>
          <w:rFonts w:ascii="Courier New" w:hAnsi="Courier New" w:cs="Courier New"/>
          <w:lang w:val="es-ES"/>
        </w:rPr>
        <w:t>mismo, su información personal estará a disposición de las Administraciones Públicas, Jueces y Tribunales, para la atención de posibles responsabilidades nacidas del tratamiento</w:t>
      </w:r>
      <w:r w:rsidR="00E044D1">
        <w:rPr>
          <w:rFonts w:ascii="Courier New" w:hAnsi="Courier New" w:cs="Courier New"/>
          <w:lang w:val="es-ES"/>
        </w:rPr>
        <w:t xml:space="preserve">. </w:t>
      </w:r>
      <w:r w:rsidRPr="00E60AE8">
        <w:rPr>
          <w:rFonts w:ascii="Courier New" w:hAnsi="Courier New" w:cs="Courier New"/>
          <w:lang w:val="es-ES"/>
        </w:rPr>
        <w:t>¿Cuáles son sus derechos con relación al tratamiento de sus datos y cómo puede ejercerlos?</w:t>
      </w:r>
      <w:r w:rsidR="00E044D1" w:rsidRPr="00E60AE8">
        <w:rPr>
          <w:rFonts w:ascii="Courier New" w:hAnsi="Courier New" w:cs="Courier New"/>
          <w:lang w:val="es-ES"/>
        </w:rPr>
        <w:t xml:space="preserve"> </w:t>
      </w:r>
      <w:r w:rsidRPr="00E60AE8">
        <w:rPr>
          <w:rFonts w:ascii="Courier New" w:hAnsi="Courier New" w:cs="Courier New"/>
          <w:lang w:val="es-ES"/>
        </w:rPr>
        <w:t>La normativa en materia de protección de datos permite que pueda ejercer sus derechos de acceso, rectificación, supresión y portabilidad de datos y oposición y limitación a su tratamiento, así como a no ser objeto de decisiones basadas únicamente en el tratamiento automatizado de sus datos, cuando proceda</w:t>
      </w:r>
      <w:r w:rsidR="00E044D1">
        <w:rPr>
          <w:rFonts w:ascii="Courier New" w:hAnsi="Courier New" w:cs="Courier New"/>
          <w:lang w:val="es-ES"/>
        </w:rPr>
        <w:t xml:space="preserve">. </w:t>
      </w:r>
      <w:r w:rsidRPr="00E60AE8">
        <w:rPr>
          <w:rFonts w:ascii="Courier New" w:hAnsi="Courier New" w:cs="Courier New"/>
          <w:lang w:val="es-ES"/>
        </w:rPr>
        <w:t>Estos derechos se caracterizan por lo siguiente</w:t>
      </w:r>
      <w:r w:rsidR="00E044D1">
        <w:rPr>
          <w:rFonts w:ascii="Courier New" w:hAnsi="Courier New" w:cs="Courier New"/>
          <w:lang w:val="es-ES"/>
        </w:rPr>
        <w:t xml:space="preserve">: </w:t>
      </w:r>
      <w:r w:rsidRPr="00E60AE8">
        <w:rPr>
          <w:rFonts w:ascii="Courier New" w:hAnsi="Courier New" w:cs="Courier New"/>
          <w:lang w:val="es-ES"/>
        </w:rPr>
        <w:t xml:space="preserve">Su ejercicio es gratuito, salvo que se trate de solicitudes manifiestamente infundadas o excesivas (p. ej., carácter repetitivo), en cuyo caso </w:t>
      </w:r>
      <w:r w:rsidR="00E044D1">
        <w:rPr>
          <w:rFonts w:ascii="Courier New" w:hAnsi="Courier New" w:cs="Courier New"/>
          <w:lang w:val="es-ES"/>
        </w:rPr>
        <w:t>ITI Control de Calidad S.L</w:t>
      </w:r>
      <w:r w:rsidR="00E044D1" w:rsidRPr="00E60AE8">
        <w:rPr>
          <w:rFonts w:ascii="Courier New" w:hAnsi="Courier New" w:cs="Courier New"/>
          <w:lang w:val="es-ES"/>
        </w:rPr>
        <w:t xml:space="preserve"> </w:t>
      </w:r>
      <w:r w:rsidRPr="00E60AE8">
        <w:rPr>
          <w:rFonts w:ascii="Courier New" w:hAnsi="Courier New" w:cs="Courier New"/>
          <w:lang w:val="es-ES"/>
        </w:rPr>
        <w:t>podrá cobrar un canon proporcional a los costes administrativos soportados o negarse a actuar</w:t>
      </w:r>
      <w:r w:rsidR="00E044D1">
        <w:rPr>
          <w:rFonts w:ascii="Courier New" w:hAnsi="Courier New" w:cs="Courier New"/>
          <w:lang w:val="es-ES"/>
        </w:rPr>
        <w:t xml:space="preserve">. </w:t>
      </w:r>
      <w:r w:rsidRPr="00E60AE8">
        <w:rPr>
          <w:rFonts w:ascii="Courier New" w:hAnsi="Courier New" w:cs="Courier New"/>
          <w:lang w:val="es-ES"/>
        </w:rPr>
        <w:t>Puede ejercer los derechos directamente o por medio de tu representante legal o voluntario</w:t>
      </w:r>
      <w:r>
        <w:rPr>
          <w:rFonts w:ascii="Courier New" w:hAnsi="Courier New" w:cs="Courier New"/>
          <w:lang w:val="es-ES"/>
        </w:rPr>
        <w:t>.</w:t>
      </w:r>
      <w:r w:rsidR="00E044D1">
        <w:rPr>
          <w:rFonts w:ascii="Courier New" w:hAnsi="Courier New" w:cs="Courier New"/>
          <w:lang w:val="es-ES"/>
        </w:rPr>
        <w:t xml:space="preserve"> </w:t>
      </w:r>
      <w:r w:rsidRPr="00E60AE8">
        <w:rPr>
          <w:rFonts w:ascii="Courier New" w:hAnsi="Courier New" w:cs="Courier New"/>
          <w:lang w:val="es-ES"/>
        </w:rPr>
        <w:t>Debemos responder a su solicitud en el plazo de un mes, aunque, si se tiene en cuenta la complejidad, se puede prorrogar el plazo en otros dos meses más.</w:t>
      </w:r>
      <w:r w:rsidR="00E044D1">
        <w:rPr>
          <w:rFonts w:ascii="Courier New" w:hAnsi="Courier New" w:cs="Courier New"/>
          <w:lang w:val="es-ES"/>
        </w:rPr>
        <w:t xml:space="preserve"> </w:t>
      </w:r>
      <w:r w:rsidRPr="00E60AE8">
        <w:rPr>
          <w:rFonts w:ascii="Courier New" w:hAnsi="Courier New" w:cs="Courier New"/>
          <w:lang w:val="es-ES"/>
        </w:rPr>
        <w:t>Tenemos la obligación de informarle sobre los medios para ejercitar estos derechos, los cuales deben ser accesibles y sin poder denegarle el ejercicio del derecho por el solo motivo de optar por otro medio. A fin de facilitar su ejercicio, le facilitamos los enlaces al formulario de solicitud de cada uno de los</w:t>
      </w:r>
      <w:r>
        <w:rPr>
          <w:rFonts w:ascii="Courier New" w:hAnsi="Courier New" w:cs="Courier New"/>
          <w:lang w:val="es-ES"/>
        </w:rPr>
        <w:t xml:space="preserve"> </w:t>
      </w:r>
      <w:r w:rsidRPr="00E60AE8">
        <w:rPr>
          <w:rFonts w:ascii="Courier New" w:hAnsi="Courier New" w:cs="Courier New"/>
          <w:lang w:val="es-ES"/>
        </w:rPr>
        <w:t>derechos</w:t>
      </w:r>
      <w:r w:rsidR="00E044D1">
        <w:rPr>
          <w:rFonts w:ascii="Courier New" w:hAnsi="Courier New" w:cs="Courier New"/>
          <w:lang w:val="es-ES"/>
        </w:rPr>
        <w:t>:</w:t>
      </w:r>
      <w:r w:rsidRPr="00E60AE8">
        <w:rPr>
          <w:rFonts w:ascii="Courier New" w:hAnsi="Courier New" w:cs="Courier New"/>
          <w:lang w:val="es-ES"/>
        </w:rPr>
        <w:t xml:space="preserve"> </w:t>
      </w:r>
      <w:hyperlink r:id="rId5" w:history="1">
        <w:r w:rsidR="00074D22" w:rsidRPr="00280B8F">
          <w:rPr>
            <w:rStyle w:val="Hipervnculo"/>
            <w:rFonts w:ascii="Courier New" w:hAnsi="Courier New" w:cs="Courier New"/>
            <w:lang w:val="es-ES"/>
          </w:rPr>
          <w:t>https://www.aepd.es/media/formularios/formulario-derecho-de-acceso.pdf</w:t>
        </w:r>
      </w:hyperlink>
      <w:r w:rsidR="00074D22">
        <w:rPr>
          <w:rFonts w:ascii="Courier New" w:hAnsi="Courier New" w:cs="Courier New"/>
          <w:lang w:val="es-ES"/>
        </w:rPr>
        <w:t xml:space="preserve"> </w:t>
      </w:r>
      <w:r w:rsidRPr="00E60AE8">
        <w:rPr>
          <w:rFonts w:ascii="Courier New" w:hAnsi="Courier New" w:cs="Courier New"/>
          <w:lang w:val="es-ES"/>
        </w:rPr>
        <w:t xml:space="preserve">Formulario ejercicio del derecho de acceso </w:t>
      </w:r>
      <w:hyperlink r:id="rId6" w:history="1">
        <w:r w:rsidR="00074D22" w:rsidRPr="00280B8F">
          <w:rPr>
            <w:rStyle w:val="Hipervnculo"/>
            <w:rFonts w:ascii="Courier New" w:hAnsi="Courier New" w:cs="Courier New"/>
            <w:lang w:val="es-ES"/>
          </w:rPr>
          <w:t>https://www.aepd.es/media/formularios/formulario-derecho-de-rectificacion.pdf</w:t>
        </w:r>
      </w:hyperlink>
      <w:r w:rsidR="00074D22">
        <w:rPr>
          <w:rFonts w:ascii="Courier New" w:hAnsi="Courier New" w:cs="Courier New"/>
          <w:lang w:val="es-ES"/>
        </w:rPr>
        <w:t xml:space="preserve"> </w:t>
      </w:r>
      <w:r w:rsidRPr="00E60AE8">
        <w:rPr>
          <w:rFonts w:ascii="Courier New" w:hAnsi="Courier New" w:cs="Courier New"/>
          <w:lang w:val="es-ES"/>
        </w:rPr>
        <w:t xml:space="preserve">Formulario de ejercicio del derecho de rectificación </w:t>
      </w:r>
    </w:p>
    <w:p w14:paraId="399D37B5" w14:textId="77777777" w:rsidR="004E4450" w:rsidRDefault="004E4450" w:rsidP="007D09DB">
      <w:pPr>
        <w:pStyle w:val="Textosinformato"/>
        <w:jc w:val="both"/>
        <w:rPr>
          <w:rFonts w:ascii="Courier New" w:hAnsi="Courier New" w:cs="Courier New"/>
          <w:lang w:val="es-ES"/>
        </w:rPr>
      </w:pPr>
      <w:hyperlink r:id="rId7" w:history="1">
        <w:r w:rsidRPr="00280B8F">
          <w:rPr>
            <w:rStyle w:val="Hipervnculo"/>
            <w:rFonts w:ascii="Courier New" w:hAnsi="Courier New" w:cs="Courier New"/>
            <w:lang w:val="es-ES"/>
          </w:rPr>
          <w:t>https://www.aepd.es/media/formularios/formulario-derecho-de-oposicion.pdf</w:t>
        </w:r>
      </w:hyperlink>
      <w:r>
        <w:rPr>
          <w:rFonts w:ascii="Courier New" w:hAnsi="Courier New" w:cs="Courier New"/>
          <w:lang w:val="es-ES"/>
        </w:rPr>
        <w:t xml:space="preserve"> </w:t>
      </w:r>
      <w:r w:rsidR="006F7552" w:rsidRPr="00E60AE8">
        <w:rPr>
          <w:rFonts w:ascii="Courier New" w:hAnsi="Courier New" w:cs="Courier New"/>
          <w:lang w:val="es-ES"/>
        </w:rPr>
        <w:t xml:space="preserve">Formulario de ejercicio del derecho de oposición </w:t>
      </w:r>
      <w:hyperlink r:id="rId8" w:history="1">
        <w:r w:rsidRPr="00280B8F">
          <w:rPr>
            <w:rStyle w:val="Hipervnculo"/>
            <w:rFonts w:ascii="Courier New" w:hAnsi="Courier New" w:cs="Courier New"/>
            <w:lang w:val="es-ES"/>
          </w:rPr>
          <w:t>https://www.aepd.es/media/formularios/formulario-derecho-de-supresion.pdf</w:t>
        </w:r>
      </w:hyperlink>
      <w:r>
        <w:rPr>
          <w:rFonts w:ascii="Courier New" w:hAnsi="Courier New" w:cs="Courier New"/>
          <w:lang w:val="es-ES"/>
        </w:rPr>
        <w:t xml:space="preserve"> </w:t>
      </w:r>
      <w:r w:rsidR="006F7552" w:rsidRPr="00E60AE8">
        <w:rPr>
          <w:rFonts w:ascii="Courier New" w:hAnsi="Courier New" w:cs="Courier New"/>
          <w:lang w:val="es-ES"/>
        </w:rPr>
        <w:t xml:space="preserve">Formulario de ejercicio del derecho de supresión (derecho “al olvido”) </w:t>
      </w:r>
      <w:hyperlink r:id="rId9" w:history="1">
        <w:r w:rsidRPr="00280B8F">
          <w:rPr>
            <w:rStyle w:val="Hipervnculo"/>
            <w:rFonts w:ascii="Courier New" w:hAnsi="Courier New" w:cs="Courier New"/>
            <w:lang w:val="es-ES"/>
          </w:rPr>
          <w:t>https://www.aepd.es/media/formularios/formulario-derecho-de-limitacion.pdf</w:t>
        </w:r>
      </w:hyperlink>
      <w:r>
        <w:rPr>
          <w:rFonts w:ascii="Courier New" w:hAnsi="Courier New" w:cs="Courier New"/>
          <w:lang w:val="es-ES"/>
        </w:rPr>
        <w:t xml:space="preserve"> </w:t>
      </w:r>
      <w:r w:rsidR="006F7552" w:rsidRPr="00E60AE8">
        <w:rPr>
          <w:rFonts w:ascii="Courier New" w:hAnsi="Courier New" w:cs="Courier New"/>
          <w:lang w:val="es-ES"/>
        </w:rPr>
        <w:t xml:space="preserve">Formulario de ejercicio del derecho a la limitación del tratamiento </w:t>
      </w:r>
    </w:p>
    <w:p w14:paraId="3748BA20" w14:textId="77777777" w:rsidR="00CF7513" w:rsidRDefault="004E4450" w:rsidP="007D09DB">
      <w:pPr>
        <w:pStyle w:val="Textosinformato"/>
        <w:jc w:val="both"/>
        <w:rPr>
          <w:rFonts w:ascii="Courier New" w:hAnsi="Courier New" w:cs="Courier New"/>
          <w:lang w:val="es-ES"/>
        </w:rPr>
      </w:pPr>
      <w:hyperlink r:id="rId10" w:history="1">
        <w:r w:rsidRPr="00280B8F">
          <w:rPr>
            <w:rStyle w:val="Hipervnculo"/>
            <w:rFonts w:ascii="Courier New" w:hAnsi="Courier New" w:cs="Courier New"/>
            <w:lang w:val="es-ES"/>
          </w:rPr>
          <w:t>https://www.aepd.es/media/formularios/formulario-derecho-de-portabilidad.pdf</w:t>
        </w:r>
      </w:hyperlink>
      <w:r>
        <w:rPr>
          <w:rFonts w:ascii="Courier New" w:hAnsi="Courier New" w:cs="Courier New"/>
          <w:lang w:val="es-ES"/>
        </w:rPr>
        <w:t xml:space="preserve"> </w:t>
      </w:r>
      <w:r w:rsidR="006F7552" w:rsidRPr="00E60AE8">
        <w:rPr>
          <w:rFonts w:ascii="Courier New" w:hAnsi="Courier New" w:cs="Courier New"/>
          <w:lang w:val="es-ES"/>
        </w:rPr>
        <w:t>Formulario de ejercicios del derecho a la portabilidad</w:t>
      </w:r>
    </w:p>
    <w:p w14:paraId="56923A7A" w14:textId="7C193F67" w:rsidR="004E4450" w:rsidRDefault="004E4450" w:rsidP="007D09DB">
      <w:pPr>
        <w:pStyle w:val="Textosinformato"/>
        <w:jc w:val="both"/>
        <w:rPr>
          <w:rFonts w:ascii="Courier New" w:hAnsi="Courier New" w:cs="Courier New"/>
          <w:lang w:val="es-ES"/>
        </w:rPr>
      </w:pPr>
      <w:hyperlink r:id="rId11" w:history="1">
        <w:r w:rsidRPr="00280B8F">
          <w:rPr>
            <w:rStyle w:val="Hipervnculo"/>
            <w:rFonts w:ascii="Courier New" w:hAnsi="Courier New" w:cs="Courier New"/>
            <w:lang w:val="es-ES"/>
          </w:rPr>
          <w:t>https://www.aepd.es/media/formularios/formulario-derecho-de-oposicion-decisiones-automatizadas.pdf</w:t>
        </w:r>
      </w:hyperlink>
      <w:r>
        <w:rPr>
          <w:rFonts w:ascii="Courier New" w:hAnsi="Courier New" w:cs="Courier New"/>
          <w:lang w:val="es-ES"/>
        </w:rPr>
        <w:t xml:space="preserve"> </w:t>
      </w:r>
      <w:r w:rsidR="006F7552" w:rsidRPr="00E60AE8">
        <w:rPr>
          <w:rFonts w:ascii="Courier New" w:hAnsi="Courier New" w:cs="Courier New"/>
          <w:lang w:val="es-ES"/>
        </w:rPr>
        <w:t>Formulario de ejercicio a no ser objeto de decisiones individuales</w:t>
      </w:r>
      <w:r>
        <w:rPr>
          <w:rFonts w:ascii="Courier New" w:hAnsi="Courier New" w:cs="Courier New"/>
          <w:lang w:val="es-ES"/>
        </w:rPr>
        <w:t xml:space="preserve"> </w:t>
      </w:r>
      <w:r w:rsidR="006F7552" w:rsidRPr="00E60AE8">
        <w:rPr>
          <w:rFonts w:ascii="Courier New" w:hAnsi="Courier New" w:cs="Courier New"/>
          <w:lang w:val="es-ES"/>
        </w:rPr>
        <w:t>automatizadas</w:t>
      </w:r>
      <w:r>
        <w:rPr>
          <w:rFonts w:ascii="Courier New" w:hAnsi="Courier New" w:cs="Courier New"/>
          <w:lang w:val="es-ES"/>
        </w:rPr>
        <w:t xml:space="preserve">. </w:t>
      </w:r>
    </w:p>
    <w:p w14:paraId="54E8E9F3" w14:textId="56AC96F8" w:rsidR="006F7552" w:rsidRDefault="006F7552" w:rsidP="007D09DB">
      <w:pPr>
        <w:pStyle w:val="Textosinformato"/>
        <w:jc w:val="both"/>
        <w:rPr>
          <w:rFonts w:ascii="Courier New" w:hAnsi="Courier New" w:cs="Courier New"/>
          <w:lang w:val="es-ES"/>
        </w:rPr>
      </w:pPr>
      <w:r w:rsidRPr="00E60AE8">
        <w:rPr>
          <w:rFonts w:ascii="Courier New" w:hAnsi="Courier New" w:cs="Courier New"/>
          <w:lang w:val="es-ES"/>
        </w:rPr>
        <w:t xml:space="preserve">Para ejercer sus derechos </w:t>
      </w:r>
      <w:r w:rsidR="004E4450">
        <w:rPr>
          <w:rFonts w:ascii="Courier New" w:hAnsi="Courier New" w:cs="Courier New"/>
          <w:lang w:val="es-ES"/>
        </w:rPr>
        <w:t>ITI Control de Calidad S.L</w:t>
      </w:r>
      <w:r w:rsidRPr="00E60AE8">
        <w:rPr>
          <w:rFonts w:ascii="Courier New" w:hAnsi="Courier New" w:cs="Courier New"/>
          <w:lang w:val="es-ES"/>
        </w:rPr>
        <w:t>. pone a su disposición los siguientes medios</w:t>
      </w:r>
      <w:r w:rsidR="004E4450">
        <w:rPr>
          <w:rFonts w:ascii="Courier New" w:hAnsi="Courier New" w:cs="Courier New"/>
          <w:lang w:val="es-ES"/>
        </w:rPr>
        <w:t xml:space="preserve">: </w:t>
      </w:r>
      <w:r w:rsidRPr="00E60AE8">
        <w:rPr>
          <w:rFonts w:ascii="Courier New" w:hAnsi="Courier New" w:cs="Courier New"/>
          <w:lang w:val="es-ES"/>
        </w:rPr>
        <w:t xml:space="preserve">Mediante solicitud escrita y firmada dirigida a </w:t>
      </w:r>
      <w:r w:rsidR="004E4450">
        <w:rPr>
          <w:rFonts w:ascii="Courier New" w:hAnsi="Courier New" w:cs="Courier New"/>
          <w:lang w:val="es-ES"/>
        </w:rPr>
        <w:t>ITI Control de Calidad S.L</w:t>
      </w:r>
      <w:r w:rsidRPr="00E60AE8">
        <w:rPr>
          <w:rFonts w:ascii="Courier New" w:hAnsi="Courier New" w:cs="Courier New"/>
          <w:lang w:val="es-ES"/>
        </w:rPr>
        <w:t>, Calle Manuel Ferrero 7, 28036, Madrid, Madrid Ref. Ejercicio de Derechos LOPD.</w:t>
      </w:r>
      <w:r w:rsidR="004E4450" w:rsidRPr="00E60AE8">
        <w:rPr>
          <w:rFonts w:ascii="Courier New" w:hAnsi="Courier New" w:cs="Courier New"/>
          <w:lang w:val="es-ES"/>
        </w:rPr>
        <w:t xml:space="preserve"> </w:t>
      </w:r>
      <w:r w:rsidRPr="00E60AE8">
        <w:rPr>
          <w:rFonts w:ascii="Courier New" w:hAnsi="Courier New" w:cs="Courier New"/>
          <w:lang w:val="es-ES"/>
        </w:rPr>
        <w:t xml:space="preserve">Enviando formulario escaneado y firmado a la dirección de correo electrónico </w:t>
      </w:r>
      <w:r w:rsidR="004E4450">
        <w:rPr>
          <w:rFonts w:ascii="Courier New" w:hAnsi="Courier New" w:cs="Courier New"/>
          <w:lang w:val="es-ES"/>
        </w:rPr>
        <w:lastRenderedPageBreak/>
        <w:t>contacteasuplate.net</w:t>
      </w:r>
      <w:r w:rsidRPr="00E60AE8">
        <w:rPr>
          <w:rFonts w:ascii="Courier New" w:hAnsi="Courier New" w:cs="Courier New"/>
          <w:lang w:val="es-ES"/>
        </w:rPr>
        <w:t xml:space="preserve"> indicando en el asunto Ejercicio de Derechos LOPD</w:t>
      </w:r>
      <w:r w:rsidR="004E4450">
        <w:rPr>
          <w:rFonts w:ascii="Courier New" w:hAnsi="Courier New" w:cs="Courier New"/>
          <w:lang w:val="es-ES"/>
        </w:rPr>
        <w:t>.</w:t>
      </w:r>
      <w:r w:rsidR="00187EF1">
        <w:rPr>
          <w:rFonts w:ascii="Courier New" w:hAnsi="Courier New" w:cs="Courier New"/>
          <w:lang w:val="es-ES"/>
        </w:rPr>
        <w:t xml:space="preserve"> </w:t>
      </w:r>
      <w:r w:rsidR="004E4450">
        <w:rPr>
          <w:rFonts w:ascii="Courier New" w:hAnsi="Courier New" w:cs="Courier New"/>
          <w:lang w:val="es-ES"/>
        </w:rPr>
        <w:t>En ambos casos</w:t>
      </w:r>
      <w:r w:rsidRPr="00E60AE8">
        <w:rPr>
          <w:rFonts w:ascii="Courier New" w:hAnsi="Courier New" w:cs="Courier New"/>
          <w:lang w:val="es-ES"/>
        </w:rPr>
        <w:t>, deberá acreditar su identidad acompañando fotocopia o en su caso, copia escaneada, de su DNI o documento equivalente para poder verificar que sólo damos respuesta al interesado o su representante legal, debiendo aportar en este caso documento acreditativo de la representación</w:t>
      </w:r>
      <w:r w:rsidR="004E4450">
        <w:rPr>
          <w:rFonts w:ascii="Courier New" w:hAnsi="Courier New" w:cs="Courier New"/>
          <w:lang w:val="es-ES"/>
        </w:rPr>
        <w:t xml:space="preserve">. </w:t>
      </w:r>
      <w:r w:rsidRPr="00E60AE8">
        <w:rPr>
          <w:rFonts w:ascii="Courier New" w:hAnsi="Courier New" w:cs="Courier New"/>
          <w:lang w:val="es-ES"/>
        </w:rPr>
        <w:t>As</w:t>
      </w:r>
      <w:r>
        <w:rPr>
          <w:rFonts w:ascii="Courier New" w:hAnsi="Courier New" w:cs="Courier New"/>
          <w:lang w:val="es-ES"/>
        </w:rPr>
        <w:t xml:space="preserve">í </w:t>
      </w:r>
      <w:r w:rsidRPr="00E60AE8">
        <w:rPr>
          <w:rFonts w:ascii="Courier New" w:hAnsi="Courier New" w:cs="Courier New"/>
          <w:lang w:val="es-ES"/>
        </w:rPr>
        <w:t>mismo, y especialmente si considera que no ha obtenido satisfacción plena en el ejercicio de sus derechos, le informamos que podrá presentar una reclamación ante la autoridad nacional de control dirigiéndose a estos efectos a la Agencia Española de Protección de Datos, C/ Jorge Juan, 6 – 28001 Madrid</w:t>
      </w:r>
      <w:r w:rsidR="00187EF1">
        <w:rPr>
          <w:rFonts w:ascii="Courier New" w:hAnsi="Courier New" w:cs="Courier New"/>
          <w:lang w:val="es-ES"/>
        </w:rPr>
        <w:t xml:space="preserve"> </w:t>
      </w:r>
      <w:r w:rsidRPr="00E60AE8">
        <w:rPr>
          <w:rFonts w:ascii="Courier New" w:hAnsi="Courier New" w:cs="Courier New"/>
          <w:lang w:val="es-ES"/>
        </w:rPr>
        <w:t>¿Cómo protegemos su información?</w:t>
      </w:r>
      <w:r w:rsidR="00187EF1">
        <w:rPr>
          <w:rFonts w:ascii="Courier New" w:hAnsi="Courier New" w:cs="Courier New"/>
          <w:lang w:val="es-ES"/>
        </w:rPr>
        <w:t xml:space="preserve"> </w:t>
      </w:r>
      <w:r w:rsidRPr="00E60AE8">
        <w:rPr>
          <w:rFonts w:ascii="Courier New" w:hAnsi="Courier New" w:cs="Courier New"/>
          <w:lang w:val="es-ES"/>
        </w:rPr>
        <w:t xml:space="preserve">En </w:t>
      </w:r>
      <w:r w:rsidR="004E4450">
        <w:rPr>
          <w:rFonts w:ascii="Courier New" w:hAnsi="Courier New" w:cs="Courier New"/>
          <w:lang w:val="es-ES"/>
        </w:rPr>
        <w:t>ITI Control de Calidad S.L</w:t>
      </w:r>
      <w:r w:rsidR="004E4450" w:rsidRPr="00E60AE8">
        <w:rPr>
          <w:rFonts w:ascii="Courier New" w:hAnsi="Courier New" w:cs="Courier New"/>
          <w:lang w:val="es-ES"/>
        </w:rPr>
        <w:t xml:space="preserve"> </w:t>
      </w:r>
      <w:r w:rsidRPr="00E60AE8">
        <w:rPr>
          <w:rFonts w:ascii="Courier New" w:hAnsi="Courier New" w:cs="Courier New"/>
          <w:lang w:val="es-ES"/>
        </w:rPr>
        <w:t>nos comprometemos a proteger su información personal.</w:t>
      </w:r>
      <w:r w:rsidR="004E4450">
        <w:rPr>
          <w:rFonts w:ascii="Courier New" w:hAnsi="Courier New" w:cs="Courier New"/>
          <w:lang w:val="es-ES"/>
        </w:rPr>
        <w:t xml:space="preserve"> </w:t>
      </w:r>
      <w:r w:rsidRPr="00E60AE8">
        <w:rPr>
          <w:rFonts w:ascii="Courier New" w:hAnsi="Courier New" w:cs="Courier New"/>
          <w:lang w:val="es-ES"/>
        </w:rPr>
        <w:t>Utilizamos medidas, controles y procedimientos de carácter físico, organizativo y tecnológico, razonablemente fiables y efectivos, orientados a preservar la integridad y la seguridad de sus datos y garantizar su privacidad.</w:t>
      </w:r>
      <w:r w:rsidR="004E4450">
        <w:rPr>
          <w:rFonts w:ascii="Courier New" w:hAnsi="Courier New" w:cs="Courier New"/>
          <w:lang w:val="es-ES"/>
        </w:rPr>
        <w:t xml:space="preserve"> </w:t>
      </w:r>
      <w:r w:rsidRPr="00E60AE8">
        <w:rPr>
          <w:rFonts w:ascii="Courier New" w:hAnsi="Courier New" w:cs="Courier New"/>
          <w:lang w:val="es-ES"/>
        </w:rPr>
        <w:t>Además, todo el personal con acceso a los datos personales ha sido formado y tiene conocimiento de sus obligaciones con relación a los tratamientos de sus datos personales.</w:t>
      </w:r>
      <w:r w:rsidR="004E4450">
        <w:rPr>
          <w:rFonts w:ascii="Courier New" w:hAnsi="Courier New" w:cs="Courier New"/>
          <w:lang w:val="es-ES"/>
        </w:rPr>
        <w:t xml:space="preserve"> </w:t>
      </w:r>
      <w:r w:rsidRPr="00E60AE8">
        <w:rPr>
          <w:rFonts w:ascii="Courier New" w:hAnsi="Courier New" w:cs="Courier New"/>
          <w:lang w:val="es-ES"/>
        </w:rPr>
        <w:t>En el caso de los contratos que suscribimos con nuestros proveedores incluimos cláusulas en las que se les exige mantener el deber de secreto respecto a los datos de carácter personal a los que hayan tenido acceso en virtud del encargo realizado, así como implantar las medidas de seguridad técnicas y organizativas necesarias para garantizar la confidencialidad, integridad, disponibilidad y resiliencia permanentes de los sistemas y servicios de tratamiento de los datos personales.</w:t>
      </w:r>
      <w:r w:rsidR="004E4450">
        <w:rPr>
          <w:rFonts w:ascii="Courier New" w:hAnsi="Courier New" w:cs="Courier New"/>
          <w:lang w:val="es-ES"/>
        </w:rPr>
        <w:t xml:space="preserve"> </w:t>
      </w:r>
      <w:r w:rsidRPr="00E60AE8">
        <w:rPr>
          <w:rFonts w:ascii="Courier New" w:hAnsi="Courier New" w:cs="Courier New"/>
          <w:lang w:val="es-ES"/>
        </w:rPr>
        <w:t>Todas estas medidas de seguridad son revisadas de forma periódica para garantizar su adecuación y efectividad.</w:t>
      </w:r>
      <w:r w:rsidR="0023401F">
        <w:rPr>
          <w:rFonts w:ascii="Courier New" w:hAnsi="Courier New" w:cs="Courier New"/>
          <w:lang w:val="es-ES"/>
        </w:rPr>
        <w:t xml:space="preserve"> </w:t>
      </w:r>
      <w:r w:rsidRPr="00E60AE8">
        <w:rPr>
          <w:rFonts w:ascii="Courier New" w:hAnsi="Courier New" w:cs="Courier New"/>
          <w:lang w:val="es-ES"/>
        </w:rPr>
        <w:t>Sin embargo, la seguridad absoluta no se puede garantizar y no existe ningún sistema de seguridad que sea impenetrable por lo que, en el caso de cualquier información objeto de tratamiento y bajo nuestro control se viese comprometida como consecuencia de una brecha de seguridad, tomaremos las medidas adecuadas para investigar el incidente, notificarlo a la Autoridad de Control y, en su caso, a aquellos usuarios que se hubieran podido ver afectados para que tomen las medidas adecuadas.</w:t>
      </w:r>
    </w:p>
    <w:p w14:paraId="12704ABC" w14:textId="77777777" w:rsidR="00DB2067" w:rsidRPr="00E60AE8" w:rsidRDefault="00DB2067" w:rsidP="007D09DB">
      <w:pPr>
        <w:pStyle w:val="Textosinformato"/>
        <w:jc w:val="both"/>
        <w:rPr>
          <w:rFonts w:ascii="Courier New" w:hAnsi="Courier New" w:cs="Courier New"/>
          <w:lang w:val="es-ES"/>
        </w:rPr>
      </w:pPr>
    </w:p>
    <w:p w14:paraId="71A5C2E9" w14:textId="77777777" w:rsidR="0023401F" w:rsidRDefault="006F7552" w:rsidP="007D09DB">
      <w:pPr>
        <w:jc w:val="both"/>
        <w:rPr>
          <w:rFonts w:ascii="Courier New" w:hAnsi="Courier New" w:cs="Courier New"/>
          <w:lang w:val="es-ES"/>
        </w:rPr>
      </w:pPr>
      <w:r w:rsidRPr="00E60AE8">
        <w:rPr>
          <w:rFonts w:ascii="Courier New" w:hAnsi="Courier New" w:cs="Courier New"/>
          <w:lang w:val="es-ES"/>
        </w:rPr>
        <w:t>AVISO LEGAL</w:t>
      </w:r>
    </w:p>
    <w:p w14:paraId="3E6FF3ED" w14:textId="389B8738" w:rsidR="005D0C01" w:rsidRDefault="006F7552" w:rsidP="007D09DB">
      <w:pPr>
        <w:jc w:val="both"/>
        <w:rPr>
          <w:rFonts w:ascii="Courier New" w:hAnsi="Courier New" w:cs="Courier New"/>
          <w:lang w:val="es-ES"/>
        </w:rPr>
      </w:pPr>
      <w:r w:rsidRPr="00E60AE8">
        <w:rPr>
          <w:rFonts w:ascii="Courier New" w:hAnsi="Courier New" w:cs="Courier New"/>
          <w:lang w:val="es-ES"/>
        </w:rPr>
        <w:t>Información corporativa</w:t>
      </w:r>
      <w:r w:rsidR="0023401F">
        <w:rPr>
          <w:rFonts w:ascii="Courier New" w:hAnsi="Courier New" w:cs="Courier New"/>
          <w:lang w:val="es-ES"/>
        </w:rPr>
        <w:t xml:space="preserve"> easyplate.net</w:t>
      </w:r>
      <w:r w:rsidRPr="00E60AE8">
        <w:rPr>
          <w:rFonts w:ascii="Courier New" w:hAnsi="Courier New" w:cs="Courier New"/>
          <w:lang w:val="es-ES"/>
        </w:rPr>
        <w:t xml:space="preserve"> es una marca comercial perteneciente a </w:t>
      </w:r>
      <w:r w:rsidR="0023401F">
        <w:rPr>
          <w:rFonts w:ascii="Courier New" w:hAnsi="Courier New" w:cs="Courier New"/>
          <w:lang w:val="es-ES"/>
        </w:rPr>
        <w:t>ITI Control de Calidad S.L</w:t>
      </w:r>
      <w:r w:rsidRPr="00E60AE8">
        <w:rPr>
          <w:rFonts w:ascii="Courier New" w:hAnsi="Courier New" w:cs="Courier New"/>
          <w:lang w:val="es-ES"/>
        </w:rPr>
        <w:t>, con domicilio social en C/ Manuel Ferrero 7, 28036 de Madrid (España), con CIF B</w:t>
      </w:r>
      <w:r w:rsidR="0023401F">
        <w:rPr>
          <w:rFonts w:ascii="Courier New" w:hAnsi="Courier New" w:cs="Courier New"/>
          <w:lang w:val="es-ES"/>
        </w:rPr>
        <w:t>81987232</w:t>
      </w:r>
      <w:r w:rsidRPr="00E60AE8">
        <w:rPr>
          <w:rFonts w:ascii="Courier New" w:hAnsi="Courier New" w:cs="Courier New"/>
          <w:lang w:val="es-ES"/>
        </w:rPr>
        <w:t xml:space="preserve">, e inscrita en el Registro Mercantil de Madrid, al tomo </w:t>
      </w:r>
      <w:r w:rsidR="00665F8C">
        <w:rPr>
          <w:rFonts w:ascii="Courier New" w:hAnsi="Courier New" w:cs="Courier New"/>
          <w:lang w:val="es-ES"/>
        </w:rPr>
        <w:t>13.051</w:t>
      </w:r>
      <w:r w:rsidRPr="00E60AE8">
        <w:rPr>
          <w:rFonts w:ascii="Courier New" w:hAnsi="Courier New" w:cs="Courier New"/>
          <w:lang w:val="es-ES"/>
        </w:rPr>
        <w:t xml:space="preserve">, folio </w:t>
      </w:r>
      <w:r w:rsidR="00665F8C">
        <w:rPr>
          <w:rFonts w:ascii="Courier New" w:hAnsi="Courier New" w:cs="Courier New"/>
          <w:lang w:val="es-ES"/>
        </w:rPr>
        <w:t>20</w:t>
      </w:r>
      <w:r w:rsidRPr="00E60AE8">
        <w:rPr>
          <w:rFonts w:ascii="Courier New" w:hAnsi="Courier New" w:cs="Courier New"/>
          <w:lang w:val="es-ES"/>
        </w:rPr>
        <w:t>, hoja M-</w:t>
      </w:r>
      <w:r w:rsidR="00665F8C">
        <w:rPr>
          <w:rFonts w:ascii="Courier New" w:hAnsi="Courier New" w:cs="Courier New"/>
          <w:lang w:val="es-ES"/>
        </w:rPr>
        <w:t>2</w:t>
      </w:r>
      <w:r w:rsidR="00DD4FF8">
        <w:rPr>
          <w:rFonts w:ascii="Courier New" w:hAnsi="Courier New" w:cs="Courier New"/>
          <w:lang w:val="es-ES"/>
        </w:rPr>
        <w:t>1</w:t>
      </w:r>
      <w:r w:rsidR="00665F8C">
        <w:rPr>
          <w:rFonts w:ascii="Courier New" w:hAnsi="Courier New" w:cs="Courier New"/>
          <w:lang w:val="es-ES"/>
        </w:rPr>
        <w:t xml:space="preserve">0733. </w:t>
      </w:r>
      <w:r w:rsidRPr="00E60AE8">
        <w:rPr>
          <w:rFonts w:ascii="Courier New" w:hAnsi="Courier New" w:cs="Courier New"/>
          <w:lang w:val="es-ES"/>
        </w:rPr>
        <w:t xml:space="preserve">Para más información contacta con nosotros a través de </w:t>
      </w:r>
      <w:hyperlink r:id="rId12" w:history="1">
        <w:r w:rsidR="00CF7513" w:rsidRPr="00280B8F">
          <w:rPr>
            <w:rStyle w:val="Hipervnculo"/>
            <w:rFonts w:ascii="Courier New" w:hAnsi="Courier New" w:cs="Courier New"/>
            <w:lang w:val="es-ES"/>
          </w:rPr>
          <w:t>contact@easyplate.net</w:t>
        </w:r>
      </w:hyperlink>
      <w:r w:rsidR="00665F8C">
        <w:rPr>
          <w:rFonts w:ascii="Courier New" w:hAnsi="Courier New" w:cs="Courier New"/>
          <w:lang w:val="es-ES"/>
        </w:rPr>
        <w:t xml:space="preserve"> </w:t>
      </w:r>
      <w:r w:rsidRPr="00E60AE8">
        <w:rPr>
          <w:rFonts w:ascii="Courier New" w:hAnsi="Courier New" w:cs="Courier New"/>
          <w:lang w:val="es-ES"/>
        </w:rPr>
        <w:t>Servicios</w:t>
      </w:r>
      <w:r w:rsidR="00665F8C">
        <w:rPr>
          <w:rFonts w:ascii="Courier New" w:hAnsi="Courier New" w:cs="Courier New"/>
          <w:lang w:val="es-ES"/>
        </w:rPr>
        <w:t>: ITI Control de Calidad S.L</w:t>
      </w:r>
      <w:r w:rsidR="00665F8C" w:rsidRPr="00E60AE8">
        <w:rPr>
          <w:rFonts w:ascii="Courier New" w:hAnsi="Courier New" w:cs="Courier New"/>
          <w:lang w:val="es-ES"/>
        </w:rPr>
        <w:t xml:space="preserve"> </w:t>
      </w:r>
      <w:r w:rsidRPr="00E60AE8">
        <w:rPr>
          <w:rFonts w:ascii="Courier New" w:hAnsi="Courier New" w:cs="Courier New"/>
          <w:lang w:val="es-ES"/>
        </w:rPr>
        <w:t>se dedica principalmente a</w:t>
      </w:r>
      <w:r w:rsidR="00DB2067">
        <w:rPr>
          <w:rFonts w:ascii="Courier New" w:hAnsi="Courier New" w:cs="Courier New"/>
          <w:lang w:val="es-ES"/>
        </w:rPr>
        <w:t>l control de calidad y coordinación de proyectos, obras, informes, dictámenes y, en general, cualquier tipo de asistencia técnica orientados a la construcción, edificación, ingeniería y urbanismo. Entre otros, a la explotación y desarrollo de aplicaciones informáticas.</w:t>
      </w:r>
      <w:r w:rsidRPr="00E60AE8">
        <w:rPr>
          <w:rFonts w:ascii="Courier New" w:hAnsi="Courier New" w:cs="Courier New"/>
          <w:lang w:val="es-ES"/>
        </w:rPr>
        <w:t xml:space="preserve"> </w:t>
      </w:r>
    </w:p>
    <w:p w14:paraId="05F11603" w14:textId="596F00CE" w:rsidR="0089210A" w:rsidRDefault="00DB2067" w:rsidP="007D09DB">
      <w:pPr>
        <w:pStyle w:val="Textosinformato"/>
        <w:jc w:val="both"/>
        <w:rPr>
          <w:rFonts w:ascii="Courier New" w:hAnsi="Courier New" w:cs="Courier New"/>
          <w:lang w:val="es-ES"/>
        </w:rPr>
      </w:pPr>
      <w:r w:rsidRPr="00E60AE8">
        <w:rPr>
          <w:rFonts w:ascii="Courier New" w:hAnsi="Courier New" w:cs="Courier New"/>
          <w:lang w:val="es-ES"/>
        </w:rPr>
        <w:t xml:space="preserve">Para más información contacta con nosotros a través de </w:t>
      </w:r>
      <w:hyperlink r:id="rId13" w:history="1">
        <w:r w:rsidR="0089210A" w:rsidRPr="00280B8F">
          <w:rPr>
            <w:rStyle w:val="Hipervnculo"/>
            <w:rFonts w:ascii="Courier New" w:hAnsi="Courier New" w:cs="Courier New"/>
            <w:lang w:val="es-ES"/>
          </w:rPr>
          <w:t>contact@easyplate.net</w:t>
        </w:r>
      </w:hyperlink>
      <w:r w:rsidR="0089210A">
        <w:rPr>
          <w:rFonts w:ascii="Courier New" w:hAnsi="Courier New" w:cs="Courier New"/>
          <w:lang w:val="es-ES"/>
        </w:rPr>
        <w:t>.</w:t>
      </w:r>
    </w:p>
    <w:p w14:paraId="13D7F9D7" w14:textId="392DE18C" w:rsidR="0095707D" w:rsidRPr="00E60AE8" w:rsidRDefault="00DB2067" w:rsidP="0095707D">
      <w:pPr>
        <w:pStyle w:val="Textosinformato"/>
        <w:jc w:val="both"/>
        <w:rPr>
          <w:rFonts w:ascii="Courier New" w:hAnsi="Courier New" w:cs="Courier New"/>
          <w:lang w:val="es-ES"/>
        </w:rPr>
      </w:pPr>
      <w:r w:rsidRPr="00E60AE8">
        <w:rPr>
          <w:rFonts w:ascii="Courier New" w:hAnsi="Courier New" w:cs="Courier New"/>
          <w:lang w:val="es-ES"/>
        </w:rPr>
        <w:t>Propiedad intelectual e industrial</w:t>
      </w:r>
      <w:r w:rsidR="0089210A">
        <w:rPr>
          <w:rFonts w:ascii="Courier New" w:hAnsi="Courier New" w:cs="Courier New"/>
          <w:lang w:val="es-ES"/>
        </w:rPr>
        <w:t>, e</w:t>
      </w:r>
      <w:r w:rsidRPr="00E60AE8">
        <w:rPr>
          <w:rFonts w:ascii="Courier New" w:hAnsi="Courier New" w:cs="Courier New"/>
          <w:lang w:val="es-ES"/>
        </w:rPr>
        <w:t>l nombre de dominio &lt;a "www.</w:t>
      </w:r>
      <w:r w:rsidR="0089210A">
        <w:rPr>
          <w:rFonts w:ascii="Courier New" w:hAnsi="Courier New" w:cs="Courier New"/>
          <w:lang w:val="es-ES"/>
        </w:rPr>
        <w:t>easyplate.net</w:t>
      </w:r>
      <w:r w:rsidRPr="00E60AE8">
        <w:rPr>
          <w:rFonts w:ascii="Courier New" w:hAnsi="Courier New" w:cs="Courier New"/>
          <w:lang w:val="es-ES"/>
        </w:rPr>
        <w:t xml:space="preserve">" y la totalidad de los contenidos de esta web, incluyendo textos, imágenes, animaciones, gráficos, botones, así como su diseño, la estructura de navegación y la programación, están protegidos por las leyes y tratados sobre propiedad intelectual e </w:t>
      </w:r>
      <w:r w:rsidRPr="00E60AE8">
        <w:rPr>
          <w:rFonts w:ascii="Courier New" w:hAnsi="Courier New" w:cs="Courier New"/>
          <w:lang w:val="es-ES"/>
        </w:rPr>
        <w:lastRenderedPageBreak/>
        <w:t xml:space="preserve">industrial y por la normativa reguladora de los nombres de dominio, y son titularidad de </w:t>
      </w:r>
      <w:r w:rsidR="0089210A">
        <w:rPr>
          <w:rFonts w:ascii="Courier New" w:hAnsi="Courier New" w:cs="Courier New"/>
          <w:lang w:val="es-ES"/>
        </w:rPr>
        <w:t xml:space="preserve">ITI Control de Calidad </w:t>
      </w:r>
      <w:proofErr w:type="gramStart"/>
      <w:r w:rsidR="0089210A">
        <w:rPr>
          <w:rFonts w:ascii="Courier New" w:hAnsi="Courier New" w:cs="Courier New"/>
          <w:lang w:val="es-ES"/>
        </w:rPr>
        <w:t>S.L..</w:t>
      </w:r>
      <w:proofErr w:type="gramEnd"/>
      <w:r w:rsidRPr="00E60AE8">
        <w:rPr>
          <w:rFonts w:ascii="Courier New" w:hAnsi="Courier New" w:cs="Courier New"/>
          <w:lang w:val="es-ES"/>
        </w:rPr>
        <w:t xml:space="preserve"> Quedan reservados los derechos de reproducción, distribución, comunicación pública y transformación de dichos contenidos fuera de los actos necesarios para el acceso y visualización de los contenidos de esta web. Cualquier uso distinto, sin la correspondiente autorización o sin asociarse claramente a </w:t>
      </w:r>
      <w:r w:rsidR="0089210A">
        <w:rPr>
          <w:rFonts w:ascii="Courier New" w:hAnsi="Courier New" w:cs="Courier New"/>
          <w:lang w:val="es-ES"/>
        </w:rPr>
        <w:t>ITI Control de Calidad S.L.</w:t>
      </w:r>
      <w:r w:rsidRPr="00E60AE8">
        <w:rPr>
          <w:rFonts w:ascii="Courier New" w:hAnsi="Courier New" w:cs="Courier New"/>
          <w:lang w:val="es-ES"/>
        </w:rPr>
        <w:t>, así como el uso de marcos, redireccionamientos u ocultación del origen y dirección web</w:t>
      </w:r>
      <w:r w:rsidR="0089210A">
        <w:rPr>
          <w:rFonts w:ascii="Courier New" w:hAnsi="Courier New" w:cs="Courier New"/>
          <w:lang w:val="es-ES"/>
        </w:rPr>
        <w:t>,</w:t>
      </w:r>
      <w:r w:rsidRPr="00E60AE8">
        <w:rPr>
          <w:rFonts w:ascii="Courier New" w:hAnsi="Courier New" w:cs="Courier New"/>
          <w:lang w:val="es-ES"/>
        </w:rPr>
        <w:t xml:space="preserve"> podrá constituir una infracción de la normativa sobre la propiedad intelectual y/o un acto de competencia desleal, dando lugar al ejercicio de las correspondientes acciones civiles o penales</w:t>
      </w:r>
      <w:r w:rsidR="0089210A">
        <w:rPr>
          <w:rFonts w:ascii="Courier New" w:hAnsi="Courier New" w:cs="Courier New"/>
          <w:lang w:val="es-ES"/>
        </w:rPr>
        <w:t xml:space="preserve">. </w:t>
      </w:r>
      <w:r w:rsidRPr="00E60AE8">
        <w:rPr>
          <w:rFonts w:ascii="Courier New" w:hAnsi="Courier New" w:cs="Courier New"/>
          <w:lang w:val="es-ES"/>
        </w:rPr>
        <w:t>Responsabilidad por los datos suministrados</w:t>
      </w:r>
      <w:r w:rsidR="0089210A">
        <w:rPr>
          <w:rFonts w:ascii="Courier New" w:hAnsi="Courier New" w:cs="Courier New"/>
          <w:lang w:val="es-ES"/>
        </w:rPr>
        <w:t>. L</w:t>
      </w:r>
      <w:r w:rsidRPr="00E60AE8">
        <w:rPr>
          <w:rFonts w:ascii="Courier New" w:hAnsi="Courier New" w:cs="Courier New"/>
          <w:lang w:val="es-ES"/>
        </w:rPr>
        <w:t>a plataforma solicita datos o información para prestar cualquiera de sus servicios</w:t>
      </w:r>
      <w:r w:rsidR="0089210A">
        <w:rPr>
          <w:rFonts w:ascii="Courier New" w:hAnsi="Courier New" w:cs="Courier New"/>
          <w:lang w:val="es-ES"/>
        </w:rPr>
        <w:t xml:space="preserve">. </w:t>
      </w:r>
      <w:r w:rsidRPr="00E60AE8">
        <w:rPr>
          <w:rFonts w:ascii="Courier New" w:hAnsi="Courier New" w:cs="Courier New"/>
          <w:lang w:val="es-ES"/>
        </w:rPr>
        <w:t>En cualquier caso</w:t>
      </w:r>
      <w:r>
        <w:rPr>
          <w:rFonts w:ascii="Courier New" w:hAnsi="Courier New" w:cs="Courier New"/>
          <w:lang w:val="es-ES"/>
        </w:rPr>
        <w:t>,</w:t>
      </w:r>
      <w:r w:rsidRPr="00E60AE8">
        <w:rPr>
          <w:rFonts w:ascii="Courier New" w:hAnsi="Courier New" w:cs="Courier New"/>
          <w:lang w:val="es-ES"/>
        </w:rPr>
        <w:t xml:space="preserve"> se deben aportar datos e información real, puesto que el resultado del servicio se basa en la información proporcionada. Así pues, se debe tener en cuenta que en caso de que los datos proporcionados no sean ciertos, la contraparte en la plataforma </w:t>
      </w:r>
      <w:hyperlink r:id="rId14" w:history="1">
        <w:r w:rsidR="00187EF1" w:rsidRPr="00280B8F">
          <w:rPr>
            <w:rStyle w:val="Hipervnculo"/>
            <w:rFonts w:ascii="Courier New" w:hAnsi="Courier New" w:cs="Courier New"/>
            <w:lang w:val="es-ES"/>
          </w:rPr>
          <w:t>www.aesyplate.net</w:t>
        </w:r>
      </w:hyperlink>
      <w:r w:rsidR="00187EF1">
        <w:rPr>
          <w:rFonts w:ascii="Courier New" w:hAnsi="Courier New" w:cs="Courier New"/>
          <w:lang w:val="es-ES"/>
        </w:rPr>
        <w:t xml:space="preserve"> </w:t>
      </w:r>
      <w:r w:rsidRPr="00E60AE8">
        <w:rPr>
          <w:rFonts w:ascii="Courier New" w:hAnsi="Courier New" w:cs="Courier New"/>
          <w:lang w:val="es-ES"/>
        </w:rPr>
        <w:t>podrá solicitar una modificación en las condiciones de contratación o presupuesto</w:t>
      </w:r>
      <w:r w:rsidR="00187EF1">
        <w:rPr>
          <w:rFonts w:ascii="Courier New" w:hAnsi="Courier New" w:cs="Courier New"/>
          <w:lang w:val="es-ES"/>
        </w:rPr>
        <w:t xml:space="preserve">. </w:t>
      </w:r>
      <w:r w:rsidRPr="00E60AE8">
        <w:rPr>
          <w:rFonts w:ascii="Courier New" w:hAnsi="Courier New" w:cs="Courier New"/>
          <w:lang w:val="es-ES"/>
        </w:rPr>
        <w:t xml:space="preserve">Toda información sobre el tratamiento de datos personales que sea necesario para prestarte cualquier servicio queda </w:t>
      </w:r>
      <w:r w:rsidR="00187EF1" w:rsidRPr="00E60AE8">
        <w:rPr>
          <w:rFonts w:ascii="Courier New" w:hAnsi="Courier New" w:cs="Courier New"/>
          <w:lang w:val="es-ES"/>
        </w:rPr>
        <w:t>contenida</w:t>
      </w:r>
      <w:r w:rsidRPr="00E60AE8">
        <w:rPr>
          <w:rFonts w:ascii="Courier New" w:hAnsi="Courier New" w:cs="Courier New"/>
          <w:lang w:val="es-ES"/>
        </w:rPr>
        <w:t xml:space="preserve"> en </w:t>
      </w:r>
      <w:r w:rsidR="00187EF1">
        <w:rPr>
          <w:rFonts w:ascii="Courier New" w:hAnsi="Courier New" w:cs="Courier New"/>
          <w:lang w:val="es-ES"/>
        </w:rPr>
        <w:t xml:space="preserve">la POLITICA DE PRIVACIDAD. </w:t>
      </w:r>
      <w:r w:rsidRPr="00E60AE8">
        <w:rPr>
          <w:rFonts w:ascii="Courier New" w:hAnsi="Courier New" w:cs="Courier New"/>
          <w:lang w:val="es-ES"/>
        </w:rPr>
        <w:t>El usuario queda obligado a usar de forma lícita y diligente la plataforma</w:t>
      </w:r>
      <w:r w:rsidR="00187EF1">
        <w:rPr>
          <w:rFonts w:ascii="Courier New" w:hAnsi="Courier New" w:cs="Courier New"/>
          <w:lang w:val="es-ES"/>
        </w:rPr>
        <w:t xml:space="preserve"> </w:t>
      </w:r>
      <w:hyperlink r:id="rId15" w:history="1">
        <w:r w:rsidR="00187EF1" w:rsidRPr="00280B8F">
          <w:rPr>
            <w:rStyle w:val="Hipervnculo"/>
            <w:rFonts w:ascii="Courier New" w:hAnsi="Courier New" w:cs="Courier New"/>
            <w:lang w:val="es-ES"/>
          </w:rPr>
          <w:t>www.aesyplate.net</w:t>
        </w:r>
      </w:hyperlink>
      <w:r w:rsidRPr="00E60AE8">
        <w:rPr>
          <w:rFonts w:ascii="Courier New" w:hAnsi="Courier New" w:cs="Courier New"/>
          <w:lang w:val="es-ES"/>
        </w:rPr>
        <w:t xml:space="preserve">, respecto de los servicios que en ella se ofrecen y, especialmente, a no llevar a cabo ningún uso que pueda ser contrario a los fines de la plataforma o la ley. Asimismo, </w:t>
      </w:r>
      <w:r w:rsidR="00187EF1">
        <w:rPr>
          <w:rFonts w:ascii="Courier New" w:hAnsi="Courier New" w:cs="Courier New"/>
          <w:lang w:val="es-ES"/>
        </w:rPr>
        <w:t>ITI Control de Calidad S.L.</w:t>
      </w:r>
      <w:r w:rsidRPr="00E60AE8">
        <w:rPr>
          <w:rFonts w:ascii="Courier New" w:hAnsi="Courier New" w:cs="Courier New"/>
          <w:lang w:val="es-ES"/>
        </w:rPr>
        <w:t xml:space="preserve"> se reserva el derecho a no prestar sus servicios si el usuario lleva a cabo una utilización fraudulenta de la web o que incumpla o contravenga cualquiera de las condiciones recogidas en el "Aviso Legal" y la “Política de Privacidad”, pudiendo denegar el acceso a la web</w:t>
      </w:r>
      <w:r w:rsidR="00187EF1">
        <w:rPr>
          <w:rFonts w:ascii="Courier New" w:hAnsi="Courier New" w:cs="Courier New"/>
          <w:lang w:val="es-ES"/>
        </w:rPr>
        <w:t xml:space="preserve"> Y</w:t>
      </w:r>
      <w:r w:rsidRPr="00E60AE8">
        <w:rPr>
          <w:rFonts w:ascii="Courier New" w:hAnsi="Courier New" w:cs="Courier New"/>
          <w:lang w:val="es-ES"/>
        </w:rPr>
        <w:t xml:space="preserve"> no responderá de los daños y perjuicios, de cualquier naturaleza, que usuario o sufra como consecuencia del incumplimiento de lo dispuesto en el "Aviso Legal" y la "Política de Privacidad", así como de cualquier otro contenido que proporciones en la plataforma </w:t>
      </w:r>
      <w:hyperlink r:id="rId16" w:history="1">
        <w:r w:rsidR="00187EF1" w:rsidRPr="00280B8F">
          <w:rPr>
            <w:rStyle w:val="Hipervnculo"/>
            <w:rFonts w:ascii="Courier New" w:hAnsi="Courier New" w:cs="Courier New"/>
            <w:lang w:val="es-ES"/>
          </w:rPr>
          <w:t>www.aesyplate.net</w:t>
        </w:r>
      </w:hyperlink>
      <w:r w:rsidRPr="00E60AE8">
        <w:rPr>
          <w:rFonts w:ascii="Courier New" w:hAnsi="Courier New" w:cs="Courier New"/>
          <w:lang w:val="es-ES"/>
        </w:rPr>
        <w:t xml:space="preserve"> o de cualesquiera otras obligaciones que vengan exigidas por Ley</w:t>
      </w:r>
      <w:r w:rsidR="007D09DB">
        <w:rPr>
          <w:rFonts w:ascii="Courier New" w:hAnsi="Courier New" w:cs="Courier New"/>
          <w:lang w:val="es-ES"/>
        </w:rPr>
        <w:t xml:space="preserve">. </w:t>
      </w:r>
      <w:r w:rsidRPr="00E60AE8">
        <w:rPr>
          <w:rFonts w:ascii="Courier New" w:hAnsi="Courier New" w:cs="Courier New"/>
          <w:lang w:val="es-ES"/>
        </w:rPr>
        <w:t xml:space="preserve">La plataforma no es para uso comercial. El uso comercial no autorizado o el uso masivo puede ralentizar la velocidad del servicio prestado. La plataforma </w:t>
      </w:r>
      <w:hyperlink r:id="rId17" w:history="1">
        <w:r w:rsidR="007D09DB" w:rsidRPr="00280B8F">
          <w:rPr>
            <w:rStyle w:val="Hipervnculo"/>
            <w:rFonts w:ascii="Courier New" w:hAnsi="Courier New" w:cs="Courier New"/>
            <w:lang w:val="es-ES"/>
          </w:rPr>
          <w:t>www.aesyplate.net</w:t>
        </w:r>
      </w:hyperlink>
      <w:r w:rsidR="007D09DB">
        <w:rPr>
          <w:rFonts w:ascii="Courier New" w:hAnsi="Courier New" w:cs="Courier New"/>
          <w:lang w:val="es-ES"/>
        </w:rPr>
        <w:t xml:space="preserve"> </w:t>
      </w:r>
      <w:r w:rsidRPr="00E60AE8">
        <w:rPr>
          <w:rFonts w:ascii="Courier New" w:hAnsi="Courier New" w:cs="Courier New"/>
          <w:lang w:val="es-ES"/>
        </w:rPr>
        <w:t xml:space="preserve">monitoriza el uso del servicio prestado y, en caso de detectar un uso comercial o masivo, procederá a abortar las acciones asociadas a dicho uso. </w:t>
      </w:r>
      <w:r w:rsidR="007D09DB">
        <w:rPr>
          <w:rFonts w:ascii="Courier New" w:hAnsi="Courier New" w:cs="Courier New"/>
          <w:lang w:val="es-ES"/>
        </w:rPr>
        <w:t>ITI Control de Calidad S.L.</w:t>
      </w:r>
      <w:r w:rsidRPr="00E60AE8">
        <w:rPr>
          <w:rFonts w:ascii="Courier New" w:hAnsi="Courier New" w:cs="Courier New"/>
          <w:lang w:val="es-ES"/>
        </w:rPr>
        <w:t xml:space="preserve"> se reserva las acciones contra quién trate de usar su servicio de forma no autorizada, para prevenir la interrupción del servicio a usuarios genuinos y para resarcirse de cualquier pérdida que pueda sufrir</w:t>
      </w:r>
      <w:r w:rsidR="007D09DB">
        <w:rPr>
          <w:rFonts w:ascii="Courier New" w:hAnsi="Courier New" w:cs="Courier New"/>
          <w:lang w:val="es-ES"/>
        </w:rPr>
        <w:t xml:space="preserve">. </w:t>
      </w:r>
      <w:r w:rsidRPr="00E60AE8">
        <w:rPr>
          <w:rFonts w:ascii="Courier New" w:hAnsi="Courier New" w:cs="Courier New"/>
          <w:lang w:val="es-ES"/>
        </w:rPr>
        <w:t>Otras cuestiones a tener en cuenta</w:t>
      </w:r>
      <w:r w:rsidR="007D09DB">
        <w:rPr>
          <w:rFonts w:ascii="Courier New" w:hAnsi="Courier New" w:cs="Courier New"/>
          <w:lang w:val="es-ES"/>
        </w:rPr>
        <w:t>: ITI Control de Calidad S.L.</w:t>
      </w:r>
      <w:r w:rsidRPr="00E60AE8">
        <w:rPr>
          <w:rFonts w:ascii="Courier New" w:hAnsi="Courier New" w:cs="Courier New"/>
          <w:lang w:val="es-ES"/>
        </w:rPr>
        <w:t xml:space="preserve"> advierte que las descripciones que se hagan de los productos o servicios ofertados en la plataforma&lt;a </w:t>
      </w:r>
      <w:hyperlink r:id="rId18" w:history="1">
        <w:r w:rsidR="007D09DB" w:rsidRPr="00280B8F">
          <w:rPr>
            <w:rStyle w:val="Hipervnculo"/>
            <w:rFonts w:ascii="Courier New" w:hAnsi="Courier New" w:cs="Courier New"/>
            <w:lang w:val="es-ES"/>
          </w:rPr>
          <w:t>www.aesyplate.net</w:t>
        </w:r>
      </w:hyperlink>
      <w:r w:rsidRPr="00E60AE8">
        <w:rPr>
          <w:rFonts w:ascii="Courier New" w:hAnsi="Courier New" w:cs="Courier New"/>
          <w:lang w:val="es-ES"/>
        </w:rPr>
        <w:t xml:space="preserve"> se realizan a los meros efectos informativos.</w:t>
      </w:r>
      <w:r w:rsidR="007D09DB">
        <w:rPr>
          <w:rFonts w:ascii="Courier New" w:hAnsi="Courier New" w:cs="Courier New"/>
          <w:lang w:val="es-ES"/>
        </w:rPr>
        <w:t xml:space="preserve"> </w:t>
      </w:r>
      <w:r w:rsidRPr="00E60AE8">
        <w:rPr>
          <w:rFonts w:ascii="Courier New" w:hAnsi="Courier New" w:cs="Courier New"/>
          <w:lang w:val="es-ES"/>
        </w:rPr>
        <w:t xml:space="preserve">Las fotografías, vídeos y representaciones gráficas o iconográficas de todo tipo relativas a los productos o servicios ofrecidos por </w:t>
      </w:r>
      <w:r w:rsidR="007D09DB">
        <w:rPr>
          <w:rFonts w:ascii="Courier New" w:hAnsi="Courier New" w:cs="Courier New"/>
          <w:lang w:val="es-ES"/>
        </w:rPr>
        <w:t>ITI Control de Calidad S.L.</w:t>
      </w:r>
      <w:r w:rsidRPr="00E60AE8">
        <w:rPr>
          <w:rFonts w:ascii="Courier New" w:hAnsi="Courier New" w:cs="Courier New"/>
          <w:lang w:val="es-ES"/>
        </w:rPr>
        <w:t xml:space="preserve">, en lo que se incluyen nombres comerciales, marcas, signos distintivos de cualquier clase o denominaciones contenidas en la web, únicamente tienen efectos ilustrativos u orientativos, con el fin de ofrecerte la mayor información, pero sin que tengan carácter vinculante para </w:t>
      </w:r>
      <w:r w:rsidR="007D09DB">
        <w:rPr>
          <w:rFonts w:ascii="Courier New" w:hAnsi="Courier New" w:cs="Courier New"/>
          <w:lang w:val="es-ES"/>
        </w:rPr>
        <w:t>ITI Control de Calidad S.L. ITI Control de Calidad S.L.</w:t>
      </w:r>
      <w:r w:rsidR="007D09DB" w:rsidRPr="00E60AE8">
        <w:rPr>
          <w:rFonts w:ascii="Courier New" w:hAnsi="Courier New" w:cs="Courier New"/>
          <w:lang w:val="es-ES"/>
        </w:rPr>
        <w:t xml:space="preserve"> </w:t>
      </w:r>
      <w:r w:rsidRPr="00E60AE8">
        <w:rPr>
          <w:rFonts w:ascii="Courier New" w:hAnsi="Courier New" w:cs="Courier New"/>
          <w:lang w:val="es-ES"/>
        </w:rPr>
        <w:t xml:space="preserve">se reserva el derecho a modificar en cualquier momento y sin necesidad de previo aviso la presentación, configuración y contenidos de la web de </w:t>
      </w:r>
      <w:hyperlink r:id="rId19" w:history="1">
        <w:r w:rsidR="007D09DB" w:rsidRPr="00280B8F">
          <w:rPr>
            <w:rStyle w:val="Hipervnculo"/>
            <w:rFonts w:ascii="Courier New" w:hAnsi="Courier New" w:cs="Courier New"/>
            <w:lang w:val="es-ES"/>
          </w:rPr>
          <w:t>www.aesyplate.net</w:t>
        </w:r>
      </w:hyperlink>
      <w:r w:rsidRPr="00E60AE8">
        <w:rPr>
          <w:rFonts w:ascii="Courier New" w:hAnsi="Courier New" w:cs="Courier New"/>
          <w:lang w:val="es-ES"/>
        </w:rPr>
        <w:t>, como cualesquiera otras particularidades que acaso existieren para determinados espacios, servicios o usos</w:t>
      </w:r>
      <w:r w:rsidR="007D09DB">
        <w:rPr>
          <w:rFonts w:ascii="Courier New" w:hAnsi="Courier New" w:cs="Courier New"/>
          <w:lang w:val="es-ES"/>
        </w:rPr>
        <w:t xml:space="preserve">. </w:t>
      </w:r>
      <w:r w:rsidRPr="00E60AE8">
        <w:rPr>
          <w:rFonts w:ascii="Courier New" w:hAnsi="Courier New" w:cs="Courier New"/>
          <w:lang w:val="es-ES"/>
        </w:rPr>
        <w:t xml:space="preserve">Para </w:t>
      </w:r>
      <w:r w:rsidRPr="00E60AE8">
        <w:rPr>
          <w:rFonts w:ascii="Courier New" w:hAnsi="Courier New" w:cs="Courier New"/>
          <w:lang w:val="es-ES"/>
        </w:rPr>
        <w:lastRenderedPageBreak/>
        <w:t xml:space="preserve">el supuesto de que resulte nulo parte del contenido del "Aviso Legal" y "Política de Privacidad" de </w:t>
      </w:r>
      <w:r w:rsidR="007D09DB">
        <w:rPr>
          <w:rFonts w:ascii="Courier New" w:hAnsi="Courier New" w:cs="Courier New"/>
          <w:lang w:val="es-ES"/>
        </w:rPr>
        <w:t>ITI Control de Calidad S.L.</w:t>
      </w:r>
      <w:r w:rsidRPr="00E60AE8">
        <w:rPr>
          <w:rFonts w:ascii="Courier New" w:hAnsi="Courier New" w:cs="Courier New"/>
          <w:lang w:val="es-ES"/>
        </w:rPr>
        <w:t>, el resto del contenido seguirá vigente y se interpretará teniendo en cuenta la finalidad del mismo.</w:t>
      </w:r>
      <w:r w:rsidR="007D09DB">
        <w:rPr>
          <w:rFonts w:ascii="Courier New" w:hAnsi="Courier New" w:cs="Courier New"/>
          <w:lang w:val="es-ES"/>
        </w:rPr>
        <w:t xml:space="preserve"> </w:t>
      </w:r>
      <w:r w:rsidRPr="00E60AE8">
        <w:rPr>
          <w:rFonts w:ascii="Courier New" w:hAnsi="Courier New" w:cs="Courier New"/>
          <w:lang w:val="es-ES"/>
        </w:rPr>
        <w:t xml:space="preserve">El no ejercicio por parte de </w:t>
      </w:r>
      <w:r w:rsidR="007D09DB">
        <w:rPr>
          <w:rFonts w:ascii="Courier New" w:hAnsi="Courier New" w:cs="Courier New"/>
          <w:lang w:val="es-ES"/>
        </w:rPr>
        <w:t>ITI Control de Calidad S.L.</w:t>
      </w:r>
      <w:r w:rsidRPr="00E60AE8">
        <w:rPr>
          <w:rFonts w:ascii="Courier New" w:hAnsi="Courier New" w:cs="Courier New"/>
          <w:lang w:val="es-ES"/>
        </w:rPr>
        <w:t xml:space="preserve"> de cualquier derecho derivado del "Aviso Legal" y "Política de Privacidad" no se interpretará nunca como una renuncia a dicho derecho, que únicamente podrá hacerse de forma expresa y por escrito.</w:t>
      </w:r>
      <w:r w:rsidR="0095707D">
        <w:rPr>
          <w:rFonts w:ascii="Courier New" w:hAnsi="Courier New" w:cs="Courier New"/>
          <w:lang w:val="es-ES"/>
        </w:rPr>
        <w:t xml:space="preserve"> </w:t>
      </w:r>
      <w:r w:rsidRPr="00E60AE8">
        <w:rPr>
          <w:rFonts w:ascii="Courier New" w:hAnsi="Courier New" w:cs="Courier New"/>
          <w:lang w:val="es-ES"/>
        </w:rPr>
        <w:t xml:space="preserve">La aceptación del "Aviso Legal" y "Política de Privacidad" y, por consiguiente, la prestación del consentimiento será un requisito previo e indispensable para la utilización de los servicios que presta </w:t>
      </w:r>
      <w:hyperlink r:id="rId20" w:history="1">
        <w:r w:rsidR="0095707D" w:rsidRPr="00280B8F">
          <w:rPr>
            <w:rStyle w:val="Hipervnculo"/>
            <w:rFonts w:ascii="Courier New" w:hAnsi="Courier New" w:cs="Courier New"/>
            <w:lang w:val="es-ES"/>
          </w:rPr>
          <w:t>www.aesyplate.net</w:t>
        </w:r>
      </w:hyperlink>
      <w:r w:rsidR="0095707D">
        <w:rPr>
          <w:rFonts w:ascii="Courier New" w:hAnsi="Courier New" w:cs="Courier New"/>
          <w:lang w:val="es-ES"/>
        </w:rPr>
        <w:t xml:space="preserve">. </w:t>
      </w:r>
      <w:r w:rsidRPr="00E60AE8">
        <w:rPr>
          <w:rFonts w:ascii="Courier New" w:hAnsi="Courier New" w:cs="Courier New"/>
          <w:lang w:val="es-ES"/>
        </w:rPr>
        <w:t>El contenido del "Aviso Legal" y "Política de Privacidad" se presenta en idioma español y se regirá por la legislación española y se someterá a la jurisdicción española</w:t>
      </w:r>
      <w:r w:rsidR="0095707D">
        <w:rPr>
          <w:rFonts w:ascii="Courier New" w:hAnsi="Courier New" w:cs="Courier New"/>
          <w:lang w:val="es-ES"/>
        </w:rPr>
        <w:t xml:space="preserve">. </w:t>
      </w:r>
      <w:r w:rsidRPr="00E60AE8">
        <w:rPr>
          <w:rFonts w:ascii="Courier New" w:hAnsi="Courier New" w:cs="Courier New"/>
          <w:lang w:val="es-ES"/>
        </w:rPr>
        <w:t xml:space="preserve">Este aviso legal fue actualizado por última vez el </w:t>
      </w:r>
      <w:r w:rsidR="0095707D">
        <w:rPr>
          <w:rFonts w:ascii="Courier New" w:hAnsi="Courier New" w:cs="Courier New"/>
          <w:lang w:val="es-ES"/>
        </w:rPr>
        <w:t>23</w:t>
      </w:r>
      <w:r w:rsidRPr="00E60AE8">
        <w:rPr>
          <w:rFonts w:ascii="Courier New" w:hAnsi="Courier New" w:cs="Courier New"/>
          <w:lang w:val="es-ES"/>
        </w:rPr>
        <w:t xml:space="preserve"> de ma</w:t>
      </w:r>
      <w:r w:rsidR="0095707D">
        <w:rPr>
          <w:rFonts w:ascii="Courier New" w:hAnsi="Courier New" w:cs="Courier New"/>
          <w:lang w:val="es-ES"/>
        </w:rPr>
        <w:t>yo</w:t>
      </w:r>
      <w:r w:rsidRPr="00E60AE8">
        <w:rPr>
          <w:rFonts w:ascii="Courier New" w:hAnsi="Courier New" w:cs="Courier New"/>
          <w:lang w:val="es-ES"/>
        </w:rPr>
        <w:t xml:space="preserve"> de 202</w:t>
      </w:r>
      <w:r w:rsidR="0095707D">
        <w:rPr>
          <w:rFonts w:ascii="Courier New" w:hAnsi="Courier New" w:cs="Courier New"/>
          <w:lang w:val="es-ES"/>
        </w:rPr>
        <w:t>5</w:t>
      </w:r>
      <w:r w:rsidRPr="00E60AE8">
        <w:rPr>
          <w:rFonts w:ascii="Courier New" w:hAnsi="Courier New" w:cs="Courier New"/>
          <w:lang w:val="es-ES"/>
        </w:rPr>
        <w:t>. Nos reservamos el derecho de realizar cambios a este Aviso Legal y te informaremos de dichos cambios cuando visites nuestra página o personalmente a través de la dirección de correo electrónico que hayas facilitado. Por favor, ten en cuenta que la comunicación de la actualización no tendrá un fin comercia</w:t>
      </w:r>
      <w:r>
        <w:rPr>
          <w:rFonts w:ascii="Courier New" w:hAnsi="Courier New" w:cs="Courier New"/>
          <w:lang w:val="es-ES"/>
        </w:rPr>
        <w:t>l</w:t>
      </w:r>
      <w:r w:rsidRPr="00E60AE8">
        <w:rPr>
          <w:rFonts w:ascii="Courier New" w:hAnsi="Courier New" w:cs="Courier New"/>
          <w:lang w:val="es-ES"/>
        </w:rPr>
        <w:t>.</w:t>
      </w:r>
      <w:r w:rsidR="0095707D" w:rsidRPr="00E60AE8">
        <w:rPr>
          <w:rFonts w:ascii="Courier New" w:hAnsi="Courier New" w:cs="Courier New"/>
          <w:lang w:val="es-ES"/>
        </w:rPr>
        <w:t xml:space="preserve"> </w:t>
      </w:r>
    </w:p>
    <w:p w14:paraId="1585C1EC" w14:textId="77777777" w:rsidR="0095707D" w:rsidRDefault="0095707D" w:rsidP="007D09DB">
      <w:pPr>
        <w:pStyle w:val="Textosinformato"/>
        <w:jc w:val="both"/>
        <w:rPr>
          <w:rFonts w:ascii="Courier New" w:hAnsi="Courier New" w:cs="Courier New"/>
          <w:lang w:val="es-ES"/>
        </w:rPr>
      </w:pPr>
    </w:p>
    <w:p w14:paraId="1CB66C9A" w14:textId="1D711029" w:rsidR="0095707D" w:rsidRDefault="00DB2067" w:rsidP="007D09DB">
      <w:pPr>
        <w:pStyle w:val="Textosinformato"/>
        <w:jc w:val="both"/>
        <w:rPr>
          <w:rFonts w:ascii="Courier New" w:hAnsi="Courier New" w:cs="Courier New"/>
          <w:lang w:val="es-ES"/>
        </w:rPr>
      </w:pPr>
      <w:r w:rsidRPr="00E60AE8">
        <w:rPr>
          <w:rFonts w:ascii="Courier New" w:hAnsi="Courier New" w:cs="Courier New"/>
          <w:lang w:val="es-ES"/>
        </w:rPr>
        <w:t>POLÍTICA DE COOKIES</w:t>
      </w:r>
    </w:p>
    <w:p w14:paraId="3A6AAE59" w14:textId="77777777" w:rsidR="00F3264B" w:rsidRDefault="00F3264B" w:rsidP="007D09DB">
      <w:pPr>
        <w:pStyle w:val="Textosinformato"/>
        <w:jc w:val="both"/>
        <w:rPr>
          <w:rFonts w:ascii="Courier New" w:hAnsi="Courier New" w:cs="Courier New"/>
          <w:lang w:val="es-ES"/>
        </w:rPr>
      </w:pPr>
    </w:p>
    <w:p w14:paraId="5F9862AD" w14:textId="632293D2" w:rsidR="00DB2067" w:rsidRDefault="0095707D" w:rsidP="007D09DB">
      <w:pPr>
        <w:pStyle w:val="Textosinformato"/>
        <w:jc w:val="both"/>
        <w:rPr>
          <w:rFonts w:ascii="Courier New" w:hAnsi="Courier New" w:cs="Courier New"/>
          <w:lang w:val="es-ES"/>
        </w:rPr>
      </w:pPr>
      <w:r>
        <w:rPr>
          <w:rFonts w:ascii="Courier New" w:hAnsi="Courier New" w:cs="Courier New"/>
          <w:lang w:val="es-ES"/>
        </w:rPr>
        <w:t xml:space="preserve">En </w:t>
      </w:r>
      <w:hyperlink r:id="rId21" w:history="1">
        <w:r w:rsidRPr="00280B8F">
          <w:rPr>
            <w:rStyle w:val="Hipervnculo"/>
            <w:rFonts w:ascii="Courier New" w:hAnsi="Courier New" w:cs="Courier New"/>
            <w:lang w:val="es-ES"/>
          </w:rPr>
          <w:t>www.aesyplate.net</w:t>
        </w:r>
      </w:hyperlink>
      <w:r>
        <w:rPr>
          <w:rFonts w:ascii="Courier New" w:hAnsi="Courier New" w:cs="Courier New"/>
          <w:lang w:val="es-ES"/>
        </w:rPr>
        <w:t xml:space="preserve"> </w:t>
      </w:r>
      <w:r w:rsidR="00DB2067" w:rsidRPr="00E60AE8">
        <w:rPr>
          <w:rFonts w:ascii="Courier New" w:hAnsi="Courier New" w:cs="Courier New"/>
          <w:lang w:val="es-ES"/>
        </w:rPr>
        <w:t xml:space="preserve">utilizamos las cookies u otros archivos de funcionalidad similar (en adelante, “cookies”) para saber cómo utilizas nuestros servicios y poder mejorarlos. </w:t>
      </w:r>
      <w:hyperlink r:id="rId22" w:history="1">
        <w:r w:rsidRPr="00280B8F">
          <w:rPr>
            <w:rStyle w:val="Hipervnculo"/>
            <w:rFonts w:ascii="Courier New" w:hAnsi="Courier New" w:cs="Courier New"/>
            <w:lang w:val="es-ES"/>
          </w:rPr>
          <w:t>www.aesyplate.net</w:t>
        </w:r>
      </w:hyperlink>
      <w:r w:rsidR="00DB2067" w:rsidRPr="00E60AE8">
        <w:rPr>
          <w:rFonts w:ascii="Courier New" w:hAnsi="Courier New" w:cs="Courier New"/>
          <w:lang w:val="es-ES"/>
        </w:rPr>
        <w:t xml:space="preserve"> es responsable de las cookies y del tratamiento de los datos obtenidos a través de estas, ya sean propias o de terceros, decidiendo sobre la finalidad, contenido y uso del tratamiento de la información recabada</w:t>
      </w:r>
      <w:r>
        <w:rPr>
          <w:rFonts w:ascii="Courier New" w:hAnsi="Courier New" w:cs="Courier New"/>
          <w:lang w:val="es-ES"/>
        </w:rPr>
        <w:t xml:space="preserve">. </w:t>
      </w:r>
      <w:r w:rsidR="00DB2067" w:rsidRPr="00E60AE8">
        <w:rPr>
          <w:rFonts w:ascii="Courier New" w:hAnsi="Courier New" w:cs="Courier New"/>
          <w:lang w:val="es-ES"/>
        </w:rPr>
        <w:t>El objetivo de esta política es informarle de manera clara y detallada de qué es una cookie, cuál es su finalidad, qué tipo de cookies utilizamos y cómo configurarlas o en su caso deshabilitarlas.</w:t>
      </w:r>
      <w:r>
        <w:rPr>
          <w:rFonts w:ascii="Courier New" w:hAnsi="Courier New" w:cs="Courier New"/>
          <w:lang w:val="es-ES"/>
        </w:rPr>
        <w:t xml:space="preserve"> </w:t>
      </w:r>
      <w:r w:rsidR="00DB2067" w:rsidRPr="00E60AE8">
        <w:rPr>
          <w:rFonts w:ascii="Courier New" w:hAnsi="Courier New" w:cs="Courier New"/>
          <w:lang w:val="es-ES"/>
        </w:rPr>
        <w:t>Una cookie es un pequeño archivo de texto que se almacena en su navegador cuando visita nuestra página web y que guarda información sobre la navegación que realiza. Algunas cookies resultan esenciales para el buen funcionamiento de las páginas web, como es el caso de las cookies técnicas o de personalización de la interfaz de usuario, aunque otras, como las cookies de análisis o las de publicidad comportamental, requieren que le informemos y recabar su consentimiento para ser utilizadas por nuestra parte. A continuación, y con el objetivo de que pueda prestar un consentimiento plenamente informado, le detallamos la información de en qué consiste y cuál es la finalidad de cada tipo de cookie</w:t>
      </w:r>
      <w:r>
        <w:rPr>
          <w:rFonts w:ascii="Courier New" w:hAnsi="Courier New" w:cs="Courier New"/>
          <w:lang w:val="es-ES"/>
        </w:rPr>
        <w:t xml:space="preserve">. </w:t>
      </w:r>
      <w:r w:rsidR="00DB2067" w:rsidRPr="00E60AE8">
        <w:rPr>
          <w:rFonts w:ascii="Courier New" w:hAnsi="Courier New" w:cs="Courier New"/>
          <w:lang w:val="es-ES"/>
        </w:rPr>
        <w:t>Las cookies técnicas son aquellas que permiten al usuario la navegación a través de una página web, plataforma o aplicación y la utilización de las diferentes opciones o servicios que en ella existan, incluyendo la gestión y operativa de la página web y habilitar sus funciones y servicios, como, por ejemplo, identificar la sesión, acceder a partes de acceso restringido, recordar los elementos que integran un pedido…</w:t>
      </w:r>
      <w:r>
        <w:rPr>
          <w:rFonts w:ascii="Courier New" w:hAnsi="Courier New" w:cs="Courier New"/>
          <w:lang w:val="es-ES"/>
        </w:rPr>
        <w:t>.</w:t>
      </w:r>
      <w:r w:rsidR="00DB2067" w:rsidRPr="00E60AE8">
        <w:rPr>
          <w:rFonts w:ascii="Courier New" w:hAnsi="Courier New" w:cs="Courier New"/>
          <w:lang w:val="es-ES"/>
        </w:rPr>
        <w:t xml:space="preserve"> La página web no puede funcionar adecuadamente sin estas cookies por lo que se consideran necesarias y no requieren su consentimiento</w:t>
      </w:r>
      <w:r>
        <w:rPr>
          <w:rFonts w:ascii="Courier New" w:hAnsi="Courier New" w:cs="Courier New"/>
          <w:lang w:val="es-ES"/>
        </w:rPr>
        <w:t xml:space="preserve">. </w:t>
      </w:r>
      <w:r w:rsidR="00DB2067" w:rsidRPr="00E60AE8">
        <w:rPr>
          <w:rFonts w:ascii="Courier New" w:hAnsi="Courier New" w:cs="Courier New"/>
          <w:lang w:val="es-ES"/>
        </w:rPr>
        <w:t>Las cookies de preferencias o personalización permiten a la página web recordar información que cambia la forma en que la página se comporta o el aspecto que tiene de modo que el usuario acceda al servicio con determinadas características</w:t>
      </w:r>
      <w:r w:rsidR="00F11305">
        <w:rPr>
          <w:rFonts w:ascii="Courier New" w:hAnsi="Courier New" w:cs="Courier New"/>
          <w:lang w:val="es-ES"/>
        </w:rPr>
        <w:t>.</w:t>
      </w:r>
      <w:r w:rsidR="00DB2067" w:rsidRPr="00E60AE8">
        <w:rPr>
          <w:rFonts w:ascii="Courier New" w:hAnsi="Courier New" w:cs="Courier New"/>
          <w:lang w:val="es-ES"/>
        </w:rPr>
        <w:t xml:space="preserve"> Como en el caso anterior, estas cookies no requieren su consentimiento</w:t>
      </w:r>
      <w:r w:rsidR="00F11305">
        <w:rPr>
          <w:rFonts w:ascii="Courier New" w:hAnsi="Courier New" w:cs="Courier New"/>
          <w:lang w:val="es-ES"/>
        </w:rPr>
        <w:t xml:space="preserve">. </w:t>
      </w:r>
      <w:r w:rsidR="00DB2067" w:rsidRPr="00E60AE8">
        <w:rPr>
          <w:rFonts w:ascii="Courier New" w:hAnsi="Courier New" w:cs="Courier New"/>
          <w:lang w:val="es-ES"/>
        </w:rPr>
        <w:t>Las cookies de análisis o medición</w:t>
      </w:r>
      <w:r w:rsidR="00F11305">
        <w:rPr>
          <w:rFonts w:ascii="Courier New" w:hAnsi="Courier New" w:cs="Courier New"/>
          <w:lang w:val="es-ES"/>
        </w:rPr>
        <w:t xml:space="preserve"> </w:t>
      </w:r>
      <w:r w:rsidR="00DB2067" w:rsidRPr="00E60AE8">
        <w:rPr>
          <w:rFonts w:ascii="Courier New" w:hAnsi="Courier New" w:cs="Courier New"/>
          <w:lang w:val="es-ES"/>
        </w:rPr>
        <w:t xml:space="preserve">son aquellas que permiten comprender cómo interactúan los </w:t>
      </w:r>
      <w:r w:rsidR="00F11305">
        <w:rPr>
          <w:rFonts w:ascii="Courier New" w:hAnsi="Courier New" w:cs="Courier New"/>
          <w:lang w:val="es-ES"/>
        </w:rPr>
        <w:t>usuarios</w:t>
      </w:r>
      <w:r w:rsidR="00DB2067" w:rsidRPr="00E60AE8">
        <w:rPr>
          <w:rFonts w:ascii="Courier New" w:hAnsi="Courier New" w:cs="Courier New"/>
          <w:lang w:val="es-ES"/>
        </w:rPr>
        <w:t xml:space="preserve"> con la página web y así realizar el análisis estadístico del uso que hacen los usuarios de la web de los servicios prestados. La </w:t>
      </w:r>
      <w:r w:rsidR="00DB2067" w:rsidRPr="00E60AE8">
        <w:rPr>
          <w:rFonts w:ascii="Courier New" w:hAnsi="Courier New" w:cs="Courier New"/>
          <w:lang w:val="es-ES"/>
        </w:rPr>
        <w:lastRenderedPageBreak/>
        <w:t>información recogida se utiliza en la medición de la actividad de los sitios web o aplicación con el fin de introducir mejoras en los productos y servicios ofrecidos por el responsable</w:t>
      </w:r>
      <w:r w:rsidR="00784054">
        <w:rPr>
          <w:rFonts w:ascii="Courier New" w:hAnsi="Courier New" w:cs="Courier New"/>
          <w:lang w:val="es-ES"/>
        </w:rPr>
        <w:t xml:space="preserve">. </w:t>
      </w:r>
      <w:r w:rsidR="00DB2067" w:rsidRPr="00E60AE8">
        <w:rPr>
          <w:rFonts w:ascii="Courier New" w:hAnsi="Courier New" w:cs="Courier New"/>
          <w:lang w:val="es-ES"/>
        </w:rPr>
        <w:t>Para las cookies de análisis necesitamos su consentimiento que podremos obtener si pulsa en el botón "Acepto" en el mensaje de información que se muestra al acceder a nuestra página web</w:t>
      </w:r>
      <w:r w:rsidR="00784054">
        <w:rPr>
          <w:rFonts w:ascii="Courier New" w:hAnsi="Courier New" w:cs="Courier New"/>
          <w:lang w:val="es-ES"/>
        </w:rPr>
        <w:t xml:space="preserve">. </w:t>
      </w:r>
      <w:r w:rsidR="00DB2067" w:rsidRPr="00E60AE8">
        <w:rPr>
          <w:rFonts w:ascii="Courier New" w:hAnsi="Courier New" w:cs="Courier New"/>
          <w:lang w:val="es-ES"/>
        </w:rPr>
        <w:t xml:space="preserve">Si desactiva las cookies, podrá seguir accediendo a la </w:t>
      </w:r>
      <w:proofErr w:type="gramStart"/>
      <w:r w:rsidR="00DB2067" w:rsidRPr="00E60AE8">
        <w:rPr>
          <w:rFonts w:ascii="Courier New" w:hAnsi="Courier New" w:cs="Courier New"/>
          <w:lang w:val="es-ES"/>
        </w:rPr>
        <w:t>web</w:t>
      </w:r>
      <w:proofErr w:type="gramEnd"/>
      <w:r w:rsidR="00DB2067" w:rsidRPr="00E60AE8">
        <w:rPr>
          <w:rFonts w:ascii="Courier New" w:hAnsi="Courier New" w:cs="Courier New"/>
          <w:lang w:val="es-ES"/>
        </w:rPr>
        <w:t xml:space="preserve"> pero puede que la navegación por esta no sea óptima y alguno de los servicios ofrecidos no funcionen correctamente</w:t>
      </w:r>
      <w:r w:rsidR="00784054">
        <w:rPr>
          <w:rFonts w:ascii="Courier New" w:hAnsi="Courier New" w:cs="Courier New"/>
          <w:lang w:val="es-ES"/>
        </w:rPr>
        <w:t xml:space="preserve">. </w:t>
      </w:r>
      <w:r w:rsidR="00DB2067" w:rsidRPr="00E60AE8">
        <w:rPr>
          <w:rFonts w:ascii="Courier New" w:hAnsi="Courier New" w:cs="Courier New"/>
          <w:lang w:val="es-ES"/>
        </w:rPr>
        <w:t xml:space="preserve">Si en un futuro </w:t>
      </w:r>
      <w:hyperlink r:id="rId23" w:history="1">
        <w:r w:rsidR="00784054" w:rsidRPr="00280B8F">
          <w:rPr>
            <w:rStyle w:val="Hipervnculo"/>
            <w:rFonts w:ascii="Courier New" w:hAnsi="Courier New" w:cs="Courier New"/>
            <w:lang w:val="es-ES"/>
          </w:rPr>
          <w:t>www.aesyplate.net</w:t>
        </w:r>
      </w:hyperlink>
      <w:r w:rsidR="00DB2067" w:rsidRPr="00E60AE8">
        <w:rPr>
          <w:rFonts w:ascii="Courier New" w:hAnsi="Courier New" w:cs="Courier New"/>
          <w:lang w:val="es-ES"/>
        </w:rPr>
        <w:t xml:space="preserve"> llegara a utilizar tipos de cookies diferentes a las contempladas en esta Política de Cookies para prestar nuevos servicios o fuera necesario adaptarla a nuevas exigencias legislativas, se lo notificaremos</w:t>
      </w:r>
      <w:r w:rsidR="00784054">
        <w:rPr>
          <w:rFonts w:ascii="Courier New" w:hAnsi="Courier New" w:cs="Courier New"/>
          <w:lang w:val="es-ES"/>
        </w:rPr>
        <w:t xml:space="preserve">. </w:t>
      </w:r>
      <w:r w:rsidR="00DB2067" w:rsidRPr="00E60AE8">
        <w:rPr>
          <w:rFonts w:ascii="Courier New" w:hAnsi="Courier New" w:cs="Courier New"/>
          <w:lang w:val="es-ES"/>
        </w:rPr>
        <w:t>Puede permitir, bloquear o eliminar las cookies instaladas en su dispositivo a través del menú de configuración de su navegador de internet, pudiendo configurarlo para que bloquee las cookies o alerte al usuario cuando un servidor quiera guardarla. Los siguientes enlaces proporcionan información en relación con cómo configurar y/o deshabilitar las cookies para cada uno de los principales navegadores del mercado a fin de que el usuario pueda de si acepta o no el uso de cookies</w:t>
      </w:r>
      <w:r w:rsidR="00F3264B">
        <w:rPr>
          <w:rFonts w:ascii="Courier New" w:hAnsi="Courier New" w:cs="Courier New"/>
          <w:lang w:val="es-ES"/>
        </w:rPr>
        <w:t xml:space="preserve">. </w:t>
      </w:r>
      <w:r w:rsidR="00DB2067" w:rsidRPr="00E60AE8">
        <w:rPr>
          <w:rFonts w:ascii="Courier New" w:hAnsi="Courier New" w:cs="Courier New"/>
          <w:lang w:val="es-ES"/>
        </w:rPr>
        <w:t>Microsoft Internet Explorer: menú Herramientas &gt; Opciones de Internet &gt; Privacidad &gt; Configuración</w:t>
      </w:r>
      <w:r w:rsidR="00F3264B">
        <w:rPr>
          <w:rFonts w:ascii="Courier New" w:hAnsi="Courier New" w:cs="Courier New"/>
          <w:lang w:val="es-ES"/>
        </w:rPr>
        <w:t xml:space="preserve">. </w:t>
      </w:r>
      <w:r w:rsidR="00DB2067" w:rsidRPr="00E60AE8">
        <w:rPr>
          <w:rFonts w:ascii="Courier New" w:hAnsi="Courier New" w:cs="Courier New"/>
          <w:lang w:val="es-ES"/>
        </w:rPr>
        <w:t>Firefox: menú Herramientas &gt; Opciones &gt; Privacidad &gt; Cookies. Chrome: menú Opciones &gt; Opciones avanzadas &gt; Privacidad.</w:t>
      </w:r>
      <w:r w:rsidR="00F3264B">
        <w:rPr>
          <w:rFonts w:ascii="Courier New" w:hAnsi="Courier New" w:cs="Courier New"/>
          <w:lang w:val="es-ES"/>
        </w:rPr>
        <w:t xml:space="preserve"> </w:t>
      </w:r>
      <w:r w:rsidR="00DB2067" w:rsidRPr="00E60AE8">
        <w:rPr>
          <w:rFonts w:ascii="Courier New" w:hAnsi="Courier New" w:cs="Courier New"/>
          <w:lang w:val="es-ES"/>
        </w:rPr>
        <w:t xml:space="preserve">Safari: menú Preferencias/Privacidad. </w:t>
      </w:r>
      <w:r w:rsidR="00F3264B">
        <w:rPr>
          <w:rFonts w:ascii="Courier New" w:hAnsi="Courier New" w:cs="Courier New"/>
          <w:lang w:val="es-ES"/>
        </w:rPr>
        <w:t xml:space="preserve"> </w:t>
      </w:r>
      <w:r w:rsidR="00DB2067" w:rsidRPr="00E60AE8">
        <w:rPr>
          <w:rFonts w:ascii="Courier New" w:hAnsi="Courier New" w:cs="Courier New"/>
          <w:lang w:val="es-ES"/>
        </w:rPr>
        <w:t>Safari para IOS (iPhone y iPad): Opción Ajustes &gt; Safari</w:t>
      </w:r>
      <w:r w:rsidR="00F3264B">
        <w:rPr>
          <w:rFonts w:ascii="Courier New" w:hAnsi="Courier New" w:cs="Courier New"/>
          <w:lang w:val="es-ES"/>
        </w:rPr>
        <w:t xml:space="preserve"> </w:t>
      </w:r>
      <w:r w:rsidR="00DB2067" w:rsidRPr="00E60AE8">
        <w:rPr>
          <w:rFonts w:ascii="Courier New" w:hAnsi="Courier New" w:cs="Courier New"/>
          <w:lang w:val="es-ES"/>
        </w:rPr>
        <w:t>Chrome para Android: Configuración &gt; Configuración de sitios web &gt; Cookies</w:t>
      </w:r>
    </w:p>
    <w:p w14:paraId="3A966858" w14:textId="77777777" w:rsidR="00F3264B" w:rsidRPr="00E60AE8" w:rsidRDefault="00F3264B" w:rsidP="007D09DB">
      <w:pPr>
        <w:pStyle w:val="Textosinformato"/>
        <w:jc w:val="both"/>
        <w:rPr>
          <w:rFonts w:ascii="Courier New" w:hAnsi="Courier New" w:cs="Courier New"/>
          <w:lang w:val="es-ES"/>
        </w:rPr>
      </w:pPr>
    </w:p>
    <w:p w14:paraId="43CF2B80" w14:textId="6642CABF" w:rsidR="00F3264B" w:rsidRPr="00CF7513" w:rsidRDefault="00DB2067" w:rsidP="007D09DB">
      <w:pPr>
        <w:pStyle w:val="Textosinformato"/>
        <w:jc w:val="both"/>
        <w:rPr>
          <w:lang w:val="es-ES"/>
        </w:rPr>
      </w:pPr>
      <w:r w:rsidRPr="00E60AE8">
        <w:rPr>
          <w:rFonts w:ascii="Courier New" w:hAnsi="Courier New" w:cs="Courier New"/>
          <w:lang w:val="es-ES"/>
        </w:rPr>
        <w:t>CONDICIONES GENERALES DE CONTRATACIÓN DE</w:t>
      </w:r>
      <w:r w:rsidR="00F3264B">
        <w:rPr>
          <w:rFonts w:ascii="Courier New" w:hAnsi="Courier New" w:cs="Courier New"/>
          <w:lang w:val="es-ES"/>
        </w:rPr>
        <w:t xml:space="preserve"> </w:t>
      </w:r>
      <w:hyperlink r:id="rId24" w:history="1">
        <w:r w:rsidR="00F3264B" w:rsidRPr="00280B8F">
          <w:rPr>
            <w:rStyle w:val="Hipervnculo"/>
            <w:rFonts w:ascii="Courier New" w:hAnsi="Courier New" w:cs="Courier New"/>
            <w:lang w:val="es-ES"/>
          </w:rPr>
          <w:t>www.aesyplate.net</w:t>
        </w:r>
      </w:hyperlink>
    </w:p>
    <w:p w14:paraId="2C261B45" w14:textId="77777777" w:rsidR="00F3264B" w:rsidRDefault="00F3264B" w:rsidP="007D09DB">
      <w:pPr>
        <w:pStyle w:val="Textosinformato"/>
        <w:jc w:val="both"/>
        <w:rPr>
          <w:rFonts w:ascii="Courier New" w:hAnsi="Courier New" w:cs="Courier New"/>
          <w:lang w:val="es-ES"/>
        </w:rPr>
      </w:pPr>
    </w:p>
    <w:p w14:paraId="6BA4F7CC" w14:textId="6A42641F" w:rsidR="00DB2067" w:rsidRPr="002764AC" w:rsidRDefault="00DB2067" w:rsidP="002764AC">
      <w:pPr>
        <w:pStyle w:val="Textosinformato"/>
        <w:jc w:val="both"/>
        <w:rPr>
          <w:rFonts w:ascii="Courier New" w:hAnsi="Courier New" w:cs="Courier New"/>
          <w:lang w:val="es-ES"/>
        </w:rPr>
      </w:pPr>
      <w:r w:rsidRPr="00E60AE8">
        <w:rPr>
          <w:rFonts w:ascii="Courier New" w:hAnsi="Courier New" w:cs="Courier New"/>
          <w:lang w:val="es-ES"/>
        </w:rPr>
        <w:t xml:space="preserve"> Sobre </w:t>
      </w:r>
      <w:hyperlink r:id="rId25" w:history="1">
        <w:r w:rsidR="00F3264B" w:rsidRPr="00280B8F">
          <w:rPr>
            <w:rStyle w:val="Hipervnculo"/>
            <w:rFonts w:ascii="Courier New" w:hAnsi="Courier New" w:cs="Courier New"/>
            <w:lang w:val="es-ES"/>
          </w:rPr>
          <w:t>www.aesyplate.net</w:t>
        </w:r>
      </w:hyperlink>
      <w:r w:rsidR="00F3264B" w:rsidRPr="00F3264B">
        <w:rPr>
          <w:lang w:val="es-ES"/>
        </w:rPr>
        <w:t>:</w:t>
      </w:r>
      <w:r w:rsidRPr="00E60AE8">
        <w:rPr>
          <w:rFonts w:ascii="Courier New" w:hAnsi="Courier New" w:cs="Courier New"/>
          <w:lang w:val="es-ES"/>
        </w:rPr>
        <w:t xml:space="preserve"> </w:t>
      </w:r>
      <w:r w:rsidR="00671338">
        <w:rPr>
          <w:rFonts w:ascii="Courier New" w:hAnsi="Courier New" w:cs="Courier New"/>
          <w:lang w:val="es-ES"/>
        </w:rPr>
        <w:t>1.1-</w:t>
      </w:r>
      <w:r w:rsidR="00F3264B">
        <w:rPr>
          <w:rFonts w:ascii="Courier New" w:hAnsi="Courier New" w:cs="Courier New"/>
          <w:lang w:val="es-ES"/>
        </w:rPr>
        <w:t>Easyplate.net</w:t>
      </w:r>
      <w:r w:rsidRPr="00E60AE8">
        <w:rPr>
          <w:rFonts w:ascii="Courier New" w:hAnsi="Courier New" w:cs="Courier New"/>
          <w:lang w:val="es-ES"/>
        </w:rPr>
        <w:t xml:space="preserve"> es una marca comercial</w:t>
      </w:r>
      <w:r w:rsidR="00714601">
        <w:rPr>
          <w:rFonts w:ascii="Courier New" w:hAnsi="Courier New" w:cs="Courier New"/>
          <w:lang w:val="es-ES"/>
        </w:rPr>
        <w:t xml:space="preserve">, con modelo registrado </w:t>
      </w:r>
      <w:r w:rsidR="00714601" w:rsidRPr="0048545A">
        <w:rPr>
          <w:rFonts w:ascii="Courier New" w:hAnsi="Courier New" w:cs="Courier New"/>
          <w:lang w:val="es-ES"/>
        </w:rPr>
        <w:t>U 202530964</w:t>
      </w:r>
      <w:r w:rsidR="003D30A8" w:rsidRPr="003D30A8">
        <w:rPr>
          <w:rFonts w:ascii="Courier New" w:hAnsi="Courier New" w:cs="Courier New"/>
          <w:b/>
          <w:bCs/>
          <w:lang w:val="es-ES"/>
        </w:rPr>
        <w:t>,</w:t>
      </w:r>
      <w:r w:rsidRPr="00E60AE8">
        <w:rPr>
          <w:rFonts w:ascii="Courier New" w:hAnsi="Courier New" w:cs="Courier New"/>
          <w:lang w:val="es-ES"/>
        </w:rPr>
        <w:t xml:space="preserve"> perteneciente a </w:t>
      </w:r>
      <w:r w:rsidR="00F3264B">
        <w:rPr>
          <w:rFonts w:ascii="Courier New" w:hAnsi="Courier New" w:cs="Courier New"/>
          <w:lang w:val="es-ES"/>
        </w:rPr>
        <w:t>ITI Control de Calidad S.L.</w:t>
      </w:r>
      <w:r w:rsidRPr="00E60AE8">
        <w:rPr>
          <w:rFonts w:ascii="Courier New" w:hAnsi="Courier New" w:cs="Courier New"/>
          <w:lang w:val="es-ES"/>
        </w:rPr>
        <w:t>, con domicilio social en C/ Manuel Ferrero 7, 28036 de Madrid (España), con CIF B</w:t>
      </w:r>
      <w:r w:rsidR="00F3264B">
        <w:rPr>
          <w:rFonts w:ascii="Courier New" w:hAnsi="Courier New" w:cs="Courier New"/>
          <w:lang w:val="es-ES"/>
        </w:rPr>
        <w:t>81987232</w:t>
      </w:r>
      <w:r w:rsidRPr="00E60AE8">
        <w:rPr>
          <w:rFonts w:ascii="Courier New" w:hAnsi="Courier New" w:cs="Courier New"/>
          <w:lang w:val="es-ES"/>
        </w:rPr>
        <w:t xml:space="preserve">, </w:t>
      </w:r>
      <w:r w:rsidR="00DD4FF8" w:rsidRPr="00E60AE8">
        <w:rPr>
          <w:rFonts w:ascii="Courier New" w:hAnsi="Courier New" w:cs="Courier New"/>
          <w:lang w:val="es-ES"/>
        </w:rPr>
        <w:t xml:space="preserve">e inscrita en el Registro Mercantil de Madrid, al tomo </w:t>
      </w:r>
      <w:r w:rsidR="00DD4FF8">
        <w:rPr>
          <w:rFonts w:ascii="Courier New" w:hAnsi="Courier New" w:cs="Courier New"/>
          <w:lang w:val="es-ES"/>
        </w:rPr>
        <w:t>13.051</w:t>
      </w:r>
      <w:r w:rsidR="00DD4FF8" w:rsidRPr="00E60AE8">
        <w:rPr>
          <w:rFonts w:ascii="Courier New" w:hAnsi="Courier New" w:cs="Courier New"/>
          <w:lang w:val="es-ES"/>
        </w:rPr>
        <w:t xml:space="preserve">, folio </w:t>
      </w:r>
      <w:r w:rsidR="00DD4FF8">
        <w:rPr>
          <w:rFonts w:ascii="Courier New" w:hAnsi="Courier New" w:cs="Courier New"/>
          <w:lang w:val="es-ES"/>
        </w:rPr>
        <w:t>20</w:t>
      </w:r>
      <w:r w:rsidR="00DD4FF8" w:rsidRPr="00E60AE8">
        <w:rPr>
          <w:rFonts w:ascii="Courier New" w:hAnsi="Courier New" w:cs="Courier New"/>
          <w:lang w:val="es-ES"/>
        </w:rPr>
        <w:t>, hoja M-</w:t>
      </w:r>
      <w:r w:rsidR="00DD4FF8">
        <w:rPr>
          <w:rFonts w:ascii="Courier New" w:hAnsi="Courier New" w:cs="Courier New"/>
          <w:lang w:val="es-ES"/>
        </w:rPr>
        <w:t xml:space="preserve">210733. </w:t>
      </w:r>
      <w:r w:rsidRPr="00E60AE8">
        <w:rPr>
          <w:rFonts w:ascii="Courier New" w:hAnsi="Courier New" w:cs="Courier New"/>
          <w:lang w:val="es-ES"/>
        </w:rPr>
        <w:t xml:space="preserve">Asimismo, </w:t>
      </w:r>
      <w:r w:rsidR="00DD4FF8">
        <w:rPr>
          <w:rFonts w:ascii="Courier New" w:hAnsi="Courier New" w:cs="Courier New"/>
          <w:lang w:val="es-ES"/>
        </w:rPr>
        <w:t>ITI Control de Calidad S.L.</w:t>
      </w:r>
      <w:r w:rsidRPr="00E60AE8">
        <w:rPr>
          <w:rFonts w:ascii="Courier New" w:hAnsi="Courier New" w:cs="Courier New"/>
          <w:lang w:val="es-ES"/>
        </w:rPr>
        <w:t xml:space="preserve"> explota el dominio de Internet "</w:t>
      </w:r>
      <w:r w:rsidR="00DD4FF8">
        <w:rPr>
          <w:rFonts w:ascii="Courier New" w:hAnsi="Courier New" w:cs="Courier New"/>
          <w:lang w:val="es-ES"/>
        </w:rPr>
        <w:t>easyplate.net</w:t>
      </w:r>
      <w:r w:rsidRPr="00E60AE8">
        <w:rPr>
          <w:rFonts w:ascii="Courier New" w:hAnsi="Courier New" w:cs="Courier New"/>
          <w:lang w:val="es-ES"/>
        </w:rPr>
        <w:t xml:space="preserve">" y los medios informáticos necesarios, incluyendo una web, plataforma o portal interactivo, destinados a la prestación sus servicios principales </w:t>
      </w:r>
      <w:r w:rsidR="00DD4FF8">
        <w:rPr>
          <w:rFonts w:ascii="Courier New" w:hAnsi="Courier New" w:cs="Courier New"/>
          <w:lang w:val="es-ES"/>
        </w:rPr>
        <w:t>de apertura automática remota de aparcamientos.</w:t>
      </w:r>
      <w:r w:rsidR="00DD4FF8" w:rsidRPr="00DD4FF8">
        <w:rPr>
          <w:rFonts w:ascii="Courier New" w:hAnsi="Courier New" w:cs="Courier New"/>
          <w:lang w:val="es-ES"/>
        </w:rPr>
        <w:t xml:space="preserve"> </w:t>
      </w:r>
      <w:r w:rsidR="00671338">
        <w:rPr>
          <w:rFonts w:ascii="Courier New" w:hAnsi="Courier New" w:cs="Courier New"/>
          <w:lang w:val="es-ES"/>
        </w:rPr>
        <w:t>1.2-</w:t>
      </w:r>
      <w:r w:rsidR="00DD4FF8">
        <w:rPr>
          <w:rFonts w:ascii="Courier New" w:hAnsi="Courier New" w:cs="Courier New"/>
          <w:lang w:val="es-ES"/>
        </w:rPr>
        <w:t>ITI Control de Calidad S.L.</w:t>
      </w:r>
      <w:r w:rsidRPr="00E60AE8">
        <w:rPr>
          <w:rFonts w:ascii="Courier New" w:hAnsi="Courier New" w:cs="Courier New"/>
          <w:lang w:val="es-ES"/>
        </w:rPr>
        <w:t xml:space="preserve"> proporciona al demandante de sus servicios, (en adelante, el "Usuario") un acceso gratuito</w:t>
      </w:r>
      <w:r>
        <w:rPr>
          <w:rFonts w:ascii="Courier New" w:hAnsi="Courier New" w:cs="Courier New"/>
          <w:lang w:val="es-ES"/>
        </w:rPr>
        <w:t>,</w:t>
      </w:r>
      <w:r w:rsidRPr="00E60AE8">
        <w:rPr>
          <w:rFonts w:ascii="Courier New" w:hAnsi="Courier New" w:cs="Courier New"/>
          <w:lang w:val="es-ES"/>
        </w:rPr>
        <w:t xml:space="preserve"> sencillo y comprensible al portal que le facilita el conocimiento</w:t>
      </w:r>
      <w:r w:rsidR="00DD4FF8">
        <w:rPr>
          <w:rFonts w:ascii="Courier New" w:hAnsi="Courier New" w:cs="Courier New"/>
          <w:lang w:val="es-ES"/>
        </w:rPr>
        <w:t xml:space="preserve"> y uso del servicio.</w:t>
      </w:r>
      <w:r w:rsidRPr="00E60AE8">
        <w:rPr>
          <w:rFonts w:ascii="Courier New" w:hAnsi="Courier New" w:cs="Courier New"/>
          <w:lang w:val="es-ES"/>
        </w:rPr>
        <w:t xml:space="preserve"> </w:t>
      </w:r>
      <w:r w:rsidR="00606E44">
        <w:rPr>
          <w:rFonts w:ascii="Courier New" w:hAnsi="Courier New" w:cs="Courier New"/>
          <w:lang w:val="es-ES"/>
        </w:rPr>
        <w:t>1.3-</w:t>
      </w:r>
      <w:r w:rsidR="00EB7398">
        <w:rPr>
          <w:rFonts w:ascii="Courier New" w:hAnsi="Courier New" w:cs="Courier New"/>
          <w:lang w:val="es-ES"/>
        </w:rPr>
        <w:t>ITI Control de Calidad S.L.</w:t>
      </w:r>
      <w:r w:rsidRPr="00E60AE8">
        <w:rPr>
          <w:rFonts w:ascii="Courier New" w:hAnsi="Courier New" w:cs="Courier New"/>
          <w:lang w:val="es-ES"/>
        </w:rPr>
        <w:t xml:space="preserve"> facilita que el </w:t>
      </w:r>
      <w:r w:rsidR="00EB7398">
        <w:rPr>
          <w:rFonts w:ascii="Courier New" w:hAnsi="Courier New" w:cs="Courier New"/>
          <w:lang w:val="es-ES"/>
        </w:rPr>
        <w:t>usuario acceda al servicio</w:t>
      </w:r>
      <w:r w:rsidRPr="00E60AE8">
        <w:rPr>
          <w:rFonts w:ascii="Courier New" w:hAnsi="Courier New" w:cs="Courier New"/>
          <w:lang w:val="es-ES"/>
        </w:rPr>
        <w:t>, previo registro y validación del alta en la plataforma</w:t>
      </w:r>
      <w:r w:rsidR="00EB7398">
        <w:rPr>
          <w:rFonts w:ascii="Courier New" w:hAnsi="Courier New" w:cs="Courier New"/>
          <w:lang w:val="es-ES"/>
        </w:rPr>
        <w:t>.</w:t>
      </w:r>
      <w:r w:rsidR="00671338">
        <w:rPr>
          <w:rFonts w:ascii="Courier New" w:hAnsi="Courier New" w:cs="Courier New"/>
          <w:lang w:val="es-ES"/>
        </w:rPr>
        <w:t xml:space="preserve"> En ningún caso, Easyplate.net almacena las imágenes necesarias para la prestación del servicio, que únicamente se utilizan informáticamente para el reconocimiento de la matrícula del vehículo del usuario.</w:t>
      </w:r>
      <w:r w:rsidR="00EB7398">
        <w:rPr>
          <w:rFonts w:ascii="Courier New" w:hAnsi="Courier New" w:cs="Courier New"/>
          <w:lang w:val="es-ES"/>
        </w:rPr>
        <w:t xml:space="preserve"> </w:t>
      </w:r>
      <w:r w:rsidRPr="00E60AE8">
        <w:rPr>
          <w:rFonts w:ascii="Courier New" w:hAnsi="Courier New" w:cs="Courier New"/>
          <w:lang w:val="es-ES"/>
        </w:rPr>
        <w:t xml:space="preserve">Este documento recoge las condiciones generales aplicables. Mediante la aceptación de las presentes Condiciones Generales, el </w:t>
      </w:r>
      <w:r w:rsidR="00EB7398">
        <w:rPr>
          <w:rFonts w:ascii="Courier New" w:hAnsi="Courier New" w:cs="Courier New"/>
          <w:lang w:val="es-ES"/>
        </w:rPr>
        <w:t xml:space="preserve">usuario </w:t>
      </w:r>
      <w:r w:rsidRPr="00E60AE8">
        <w:rPr>
          <w:rFonts w:ascii="Courier New" w:hAnsi="Courier New" w:cs="Courier New"/>
          <w:lang w:val="es-ES"/>
        </w:rPr>
        <w:t>declara asimismo conocer y aceptar la Política de Privacidad</w:t>
      </w:r>
      <w:r w:rsidR="00EB7398">
        <w:rPr>
          <w:rFonts w:ascii="Courier New" w:hAnsi="Courier New" w:cs="Courier New"/>
          <w:lang w:val="es-ES"/>
        </w:rPr>
        <w:t xml:space="preserve">. </w:t>
      </w:r>
      <w:r w:rsidR="00606E44">
        <w:rPr>
          <w:rFonts w:ascii="Courier New" w:hAnsi="Courier New" w:cs="Courier New"/>
          <w:lang w:val="es-ES"/>
        </w:rPr>
        <w:t>1.4-</w:t>
      </w:r>
      <w:r w:rsidRPr="00E60AE8">
        <w:rPr>
          <w:rFonts w:ascii="Courier New" w:hAnsi="Courier New" w:cs="Courier New"/>
          <w:lang w:val="es-ES"/>
        </w:rPr>
        <w:t xml:space="preserve">El </w:t>
      </w:r>
      <w:r w:rsidR="00A4113C">
        <w:rPr>
          <w:rFonts w:ascii="Courier New" w:hAnsi="Courier New" w:cs="Courier New"/>
          <w:lang w:val="es-ES"/>
        </w:rPr>
        <w:t>Usuario</w:t>
      </w:r>
      <w:r w:rsidRPr="00E60AE8">
        <w:rPr>
          <w:rFonts w:ascii="Courier New" w:hAnsi="Courier New" w:cs="Courier New"/>
          <w:lang w:val="es-ES"/>
        </w:rPr>
        <w:t xml:space="preserve"> declara ser mayor de edad y estar en todo caso plenamente capacitado y facultado para contratar el servicio de acuerdo con la legislación que le resulte de aplicación, y para asumir los compromisos de este contrato, ya sea para sí o en nombre de la sociedad o entidad que en su caso indique, represente o en cuyo interés actúe, así como que toda la información facilitada es cierta, completa y se encuentra actualizada</w:t>
      </w:r>
      <w:r w:rsidR="00EB7398">
        <w:rPr>
          <w:rFonts w:ascii="Courier New" w:hAnsi="Courier New" w:cs="Courier New"/>
          <w:lang w:val="es-ES"/>
        </w:rPr>
        <w:t xml:space="preserve">. </w:t>
      </w:r>
      <w:r w:rsidR="00606E44">
        <w:rPr>
          <w:rFonts w:ascii="Courier New" w:hAnsi="Courier New" w:cs="Courier New"/>
          <w:lang w:val="es-ES"/>
        </w:rPr>
        <w:t>2.-</w:t>
      </w:r>
      <w:r w:rsidR="00EB7398">
        <w:rPr>
          <w:rFonts w:ascii="Courier New" w:hAnsi="Courier New" w:cs="Courier New"/>
          <w:lang w:val="es-ES"/>
        </w:rPr>
        <w:t>La instalación y mantenimiento del equipo necesario para la prestación del servicio</w:t>
      </w:r>
      <w:r w:rsidRPr="00E60AE8">
        <w:rPr>
          <w:rFonts w:ascii="Courier New" w:hAnsi="Courier New" w:cs="Courier New"/>
          <w:lang w:val="es-ES"/>
        </w:rPr>
        <w:t xml:space="preserve"> es gratuita para</w:t>
      </w:r>
      <w:r w:rsidR="00272E36">
        <w:rPr>
          <w:rFonts w:ascii="Courier New" w:hAnsi="Courier New" w:cs="Courier New"/>
          <w:lang w:val="es-ES"/>
        </w:rPr>
        <w:t xml:space="preserve"> los</w:t>
      </w:r>
      <w:r w:rsidRPr="00E60AE8">
        <w:rPr>
          <w:rFonts w:ascii="Courier New" w:hAnsi="Courier New" w:cs="Courier New"/>
          <w:lang w:val="es-ES"/>
        </w:rPr>
        <w:t xml:space="preserve"> Usuarios. </w:t>
      </w:r>
      <w:r w:rsidR="00272E36">
        <w:rPr>
          <w:rFonts w:ascii="Courier New" w:hAnsi="Courier New" w:cs="Courier New"/>
          <w:lang w:val="es-ES"/>
        </w:rPr>
        <w:t>E</w:t>
      </w:r>
      <w:r w:rsidRPr="00E60AE8">
        <w:rPr>
          <w:rFonts w:ascii="Courier New" w:hAnsi="Courier New" w:cs="Courier New"/>
          <w:lang w:val="es-ES"/>
        </w:rPr>
        <w:t xml:space="preserve">l </w:t>
      </w:r>
      <w:r w:rsidR="00272E36">
        <w:rPr>
          <w:rFonts w:ascii="Courier New" w:hAnsi="Courier New" w:cs="Courier New"/>
          <w:lang w:val="es-ES"/>
        </w:rPr>
        <w:t xml:space="preserve">usuario de cada plaza de aparcamiento </w:t>
      </w:r>
      <w:r w:rsidRPr="00E60AE8">
        <w:rPr>
          <w:rFonts w:ascii="Courier New" w:hAnsi="Courier New" w:cs="Courier New"/>
          <w:lang w:val="es-ES"/>
        </w:rPr>
        <w:t xml:space="preserve">pagará, como contraprestación, el precio consignado </w:t>
      </w:r>
      <w:r w:rsidR="00272E36">
        <w:rPr>
          <w:rFonts w:ascii="Courier New" w:hAnsi="Courier New" w:cs="Courier New"/>
          <w:lang w:val="es-ES"/>
        </w:rPr>
        <w:t xml:space="preserve">en </w:t>
      </w:r>
      <w:r w:rsidR="00272E36">
        <w:rPr>
          <w:rFonts w:ascii="Courier New" w:hAnsi="Courier New" w:cs="Courier New"/>
          <w:lang w:val="es-ES"/>
        </w:rPr>
        <w:lastRenderedPageBreak/>
        <w:t>el Contrato con la Comunidad de Propietarios</w:t>
      </w:r>
      <w:r w:rsidRPr="00E60AE8">
        <w:rPr>
          <w:rFonts w:ascii="Courier New" w:hAnsi="Courier New" w:cs="Courier New"/>
          <w:lang w:val="es-ES"/>
        </w:rPr>
        <w:t>, todo ello con sujeción a las restantes Cláusulas de las presentes Condiciones Generales</w:t>
      </w:r>
      <w:r w:rsidR="00272E36">
        <w:rPr>
          <w:rFonts w:ascii="Courier New" w:hAnsi="Courier New" w:cs="Courier New"/>
          <w:lang w:val="es-ES"/>
        </w:rPr>
        <w:t xml:space="preserve">. </w:t>
      </w:r>
      <w:r w:rsidRPr="00E60AE8">
        <w:rPr>
          <w:rFonts w:ascii="Courier New" w:hAnsi="Courier New" w:cs="Courier New"/>
          <w:lang w:val="es-ES"/>
        </w:rPr>
        <w:t xml:space="preserve">La plataforma </w:t>
      </w:r>
      <w:r w:rsidR="00272E36">
        <w:rPr>
          <w:rFonts w:ascii="Courier New" w:hAnsi="Courier New" w:cs="Courier New"/>
          <w:lang w:val="es-ES"/>
        </w:rPr>
        <w:t>Easyplate.net</w:t>
      </w:r>
      <w:r w:rsidRPr="00E60AE8">
        <w:rPr>
          <w:rFonts w:ascii="Courier New" w:hAnsi="Courier New" w:cs="Courier New"/>
          <w:lang w:val="es-ES"/>
        </w:rPr>
        <w:t xml:space="preserve"> dispondrá de la herramienta que facilitará el pago por </w:t>
      </w:r>
      <w:r w:rsidR="00272E36">
        <w:rPr>
          <w:rFonts w:ascii="Courier New" w:hAnsi="Courier New" w:cs="Courier New"/>
          <w:lang w:val="es-ES"/>
        </w:rPr>
        <w:t>la Comunidad de Propietarios</w:t>
      </w:r>
      <w:r w:rsidRPr="00E60AE8">
        <w:rPr>
          <w:rFonts w:ascii="Courier New" w:hAnsi="Courier New" w:cs="Courier New"/>
          <w:lang w:val="es-ES"/>
        </w:rPr>
        <w:t xml:space="preserve"> mediante banca electrónica o tarjeta de crédito del valor </w:t>
      </w:r>
      <w:r w:rsidR="00272E36">
        <w:rPr>
          <w:rFonts w:ascii="Courier New" w:hAnsi="Courier New" w:cs="Courier New"/>
          <w:lang w:val="es-ES"/>
        </w:rPr>
        <w:t>del servicio de manera mensual</w:t>
      </w:r>
      <w:r w:rsidRPr="00E60AE8">
        <w:rPr>
          <w:rFonts w:ascii="Courier New" w:hAnsi="Courier New" w:cs="Courier New"/>
          <w:lang w:val="es-ES"/>
        </w:rPr>
        <w:t>, así como la generación de la correspondiente factura</w:t>
      </w:r>
      <w:r w:rsidR="00272E36">
        <w:rPr>
          <w:rFonts w:ascii="Courier New" w:hAnsi="Courier New" w:cs="Courier New"/>
          <w:lang w:val="es-ES"/>
        </w:rPr>
        <w:t>.</w:t>
      </w:r>
      <w:r w:rsidR="00671338">
        <w:rPr>
          <w:rFonts w:ascii="Courier New" w:hAnsi="Courier New" w:cs="Courier New"/>
          <w:lang w:val="es-ES"/>
        </w:rPr>
        <w:t xml:space="preserve"> </w:t>
      </w:r>
      <w:r w:rsidRPr="00E60AE8">
        <w:rPr>
          <w:rFonts w:ascii="Courier New" w:hAnsi="Courier New" w:cs="Courier New"/>
          <w:lang w:val="es-ES"/>
        </w:rPr>
        <w:t>Al</w:t>
      </w:r>
      <w:r w:rsidR="00823655">
        <w:rPr>
          <w:rFonts w:ascii="Courier New" w:hAnsi="Courier New" w:cs="Courier New"/>
          <w:lang w:val="es-ES"/>
        </w:rPr>
        <w:t xml:space="preserve"> </w:t>
      </w:r>
      <w:r w:rsidRPr="00E60AE8">
        <w:rPr>
          <w:rFonts w:ascii="Courier New" w:hAnsi="Courier New" w:cs="Courier New"/>
          <w:lang w:val="es-ES"/>
        </w:rPr>
        <w:t>importe facturado se añadirá el IVA correspondiente.</w:t>
      </w:r>
      <w:r w:rsidR="00A4113C">
        <w:rPr>
          <w:rFonts w:ascii="Courier New" w:hAnsi="Courier New" w:cs="Courier New"/>
          <w:lang w:val="es-ES"/>
        </w:rPr>
        <w:t xml:space="preserve"> Este importe será incrementado o reducido anualmente conforme al IPC.</w:t>
      </w:r>
      <w:r w:rsidRPr="00E60AE8">
        <w:rPr>
          <w:rFonts w:ascii="Courier New" w:hAnsi="Courier New" w:cs="Courier New"/>
          <w:lang w:val="es-ES"/>
        </w:rPr>
        <w:t xml:space="preserve"> 3.- Obligaciones de </w:t>
      </w:r>
      <w:proofErr w:type="gramStart"/>
      <w:r w:rsidRPr="00E60AE8">
        <w:rPr>
          <w:rFonts w:ascii="Courier New" w:hAnsi="Courier New" w:cs="Courier New"/>
          <w:lang w:val="es-ES"/>
        </w:rPr>
        <w:t xml:space="preserve">los </w:t>
      </w:r>
      <w:r w:rsidR="00606E44">
        <w:rPr>
          <w:rFonts w:ascii="Courier New" w:hAnsi="Courier New" w:cs="Courier New"/>
          <w:lang w:val="es-ES"/>
        </w:rPr>
        <w:t xml:space="preserve"> Usuarios</w:t>
      </w:r>
      <w:proofErr w:type="gramEnd"/>
      <w:r w:rsidR="00606E44">
        <w:rPr>
          <w:rFonts w:ascii="Courier New" w:hAnsi="Courier New" w:cs="Courier New"/>
          <w:lang w:val="es-ES"/>
        </w:rPr>
        <w:t xml:space="preserve"> </w:t>
      </w:r>
      <w:r w:rsidRPr="00E60AE8">
        <w:rPr>
          <w:rFonts w:ascii="Courier New" w:hAnsi="Courier New" w:cs="Courier New"/>
          <w:lang w:val="es-ES"/>
        </w:rPr>
        <w:t xml:space="preserve">3.1.- Mediante la aceptación de este contrato, </w:t>
      </w:r>
      <w:r w:rsidR="00606E44">
        <w:rPr>
          <w:rFonts w:ascii="Courier New" w:hAnsi="Courier New" w:cs="Courier New"/>
          <w:lang w:val="es-ES"/>
        </w:rPr>
        <w:t xml:space="preserve">la Comunidad de Propietarios de las plazas de aparcamiento adheridas al servicio de Easyplate.net se compromete </w:t>
      </w:r>
      <w:r w:rsidR="00D22DFE">
        <w:rPr>
          <w:rFonts w:ascii="Courier New" w:hAnsi="Courier New" w:cs="Courier New"/>
          <w:lang w:val="es-ES"/>
        </w:rPr>
        <w:t xml:space="preserve">a </w:t>
      </w:r>
      <w:r w:rsidRPr="00E60AE8">
        <w:rPr>
          <w:rFonts w:ascii="Courier New" w:hAnsi="Courier New" w:cs="Courier New"/>
          <w:lang w:val="es-ES"/>
        </w:rPr>
        <w:t>cumplir</w:t>
      </w:r>
      <w:r w:rsidR="00D22DFE">
        <w:rPr>
          <w:rFonts w:ascii="Courier New" w:hAnsi="Courier New" w:cs="Courier New"/>
          <w:lang w:val="es-ES"/>
        </w:rPr>
        <w:t xml:space="preserve"> </w:t>
      </w:r>
      <w:r w:rsidRPr="00E60AE8">
        <w:rPr>
          <w:rFonts w:ascii="Courier New" w:hAnsi="Courier New" w:cs="Courier New"/>
          <w:lang w:val="es-ES"/>
        </w:rPr>
        <w:t>los en los términos de su oferta, precio, plazos, todo ello de manera proactiva, requiriendo la información o documentos que precise para la correct</w:t>
      </w:r>
      <w:r w:rsidR="00D22DFE">
        <w:rPr>
          <w:rFonts w:ascii="Courier New" w:hAnsi="Courier New" w:cs="Courier New"/>
          <w:lang w:val="es-ES"/>
        </w:rPr>
        <w:t>o</w:t>
      </w:r>
      <w:r w:rsidRPr="00E60AE8">
        <w:rPr>
          <w:rFonts w:ascii="Courier New" w:hAnsi="Courier New" w:cs="Courier New"/>
          <w:lang w:val="es-ES"/>
        </w:rPr>
        <w:t xml:space="preserve"> y complet</w:t>
      </w:r>
      <w:r w:rsidR="00D22DFE">
        <w:rPr>
          <w:rFonts w:ascii="Courier New" w:hAnsi="Courier New" w:cs="Courier New"/>
          <w:lang w:val="es-ES"/>
        </w:rPr>
        <w:t>o</w:t>
      </w:r>
      <w:r w:rsidRPr="00E60AE8">
        <w:rPr>
          <w:rFonts w:ascii="Courier New" w:hAnsi="Courier New" w:cs="Courier New"/>
          <w:lang w:val="es-ES"/>
        </w:rPr>
        <w:t xml:space="preserve"> </w:t>
      </w:r>
      <w:r w:rsidR="00D22DFE">
        <w:rPr>
          <w:rFonts w:ascii="Courier New" w:hAnsi="Courier New" w:cs="Courier New"/>
          <w:lang w:val="es-ES"/>
        </w:rPr>
        <w:t>perfeccionamiento del Contrato.</w:t>
      </w:r>
      <w:r w:rsidR="00D22DFE" w:rsidRPr="00E60AE8">
        <w:rPr>
          <w:rFonts w:ascii="Courier New" w:hAnsi="Courier New" w:cs="Courier New"/>
          <w:lang w:val="es-ES"/>
        </w:rPr>
        <w:t xml:space="preserve"> </w:t>
      </w:r>
      <w:r w:rsidRPr="00E60AE8">
        <w:rPr>
          <w:rFonts w:ascii="Courier New" w:hAnsi="Courier New" w:cs="Courier New"/>
          <w:lang w:val="es-ES"/>
        </w:rPr>
        <w:t xml:space="preserve">3.2.- El Usuario, por su parte se compromete a introducir datos ciertos e información fehaciente, incluyendo la descripción </w:t>
      </w:r>
      <w:r w:rsidR="00D22DFE">
        <w:rPr>
          <w:rFonts w:ascii="Courier New" w:hAnsi="Courier New" w:cs="Courier New"/>
          <w:lang w:val="es-ES"/>
        </w:rPr>
        <w:t>del vehículo.</w:t>
      </w:r>
      <w:r w:rsidR="00D22DFE" w:rsidRPr="00E60AE8">
        <w:rPr>
          <w:rFonts w:ascii="Courier New" w:hAnsi="Courier New" w:cs="Courier New"/>
          <w:lang w:val="es-ES"/>
        </w:rPr>
        <w:t xml:space="preserve"> </w:t>
      </w:r>
      <w:r w:rsidRPr="00E60AE8">
        <w:rPr>
          <w:rFonts w:ascii="Courier New" w:hAnsi="Courier New" w:cs="Courier New"/>
          <w:lang w:val="es-ES"/>
        </w:rPr>
        <w:t xml:space="preserve">3.3.- Los </w:t>
      </w:r>
      <w:r w:rsidR="00613056">
        <w:rPr>
          <w:rFonts w:ascii="Courier New" w:hAnsi="Courier New" w:cs="Courier New"/>
          <w:lang w:val="es-ES"/>
        </w:rPr>
        <w:t>Usuarios</w:t>
      </w:r>
      <w:r w:rsidRPr="00E60AE8">
        <w:rPr>
          <w:rFonts w:ascii="Courier New" w:hAnsi="Courier New" w:cs="Courier New"/>
          <w:lang w:val="es-ES"/>
        </w:rPr>
        <w:t xml:space="preserve"> se comprometen a utilizar los servicios de </w:t>
      </w:r>
      <w:r w:rsidR="00D22DFE">
        <w:rPr>
          <w:rFonts w:ascii="Courier New" w:hAnsi="Courier New" w:cs="Courier New"/>
          <w:lang w:val="es-ES"/>
        </w:rPr>
        <w:t>Easyplate.net</w:t>
      </w:r>
      <w:r w:rsidRPr="00E60AE8">
        <w:rPr>
          <w:rFonts w:ascii="Courier New" w:hAnsi="Courier New" w:cs="Courier New"/>
          <w:lang w:val="es-ES"/>
        </w:rPr>
        <w:t xml:space="preserve"> con las finalidades indicadas y de acuerdo con los principios de la buena fe. En este sentido, y sin perjuicio de lo dispuesto en cuanto a responsabilidad y garantías, deberán atenerse a la situación y características reales del </w:t>
      </w:r>
      <w:r w:rsidR="00D22DFE">
        <w:rPr>
          <w:rFonts w:ascii="Courier New" w:hAnsi="Courier New" w:cs="Courier New"/>
          <w:lang w:val="es-ES"/>
        </w:rPr>
        <w:t xml:space="preserve">aparcamiento. </w:t>
      </w:r>
      <w:r w:rsidRPr="00E60AE8">
        <w:rPr>
          <w:rFonts w:ascii="Courier New" w:hAnsi="Courier New" w:cs="Courier New"/>
          <w:lang w:val="es-ES"/>
        </w:rPr>
        <w:t xml:space="preserve">Asimismo, el </w:t>
      </w:r>
      <w:r w:rsidR="00613056">
        <w:rPr>
          <w:rFonts w:ascii="Courier New" w:hAnsi="Courier New" w:cs="Courier New"/>
          <w:lang w:val="es-ES"/>
        </w:rPr>
        <w:t>Usuario</w:t>
      </w:r>
      <w:r w:rsidRPr="00E60AE8">
        <w:rPr>
          <w:rFonts w:ascii="Courier New" w:hAnsi="Courier New" w:cs="Courier New"/>
          <w:lang w:val="es-ES"/>
        </w:rPr>
        <w:t xml:space="preserve"> tiene prohibido, de forma enunciativa pero no limitativa realizar actos de ingeniería inversa, modificar, descompilar, desensamblar, traducir, versionar, comercializar, duplicar o transmitir a persona o entidad, parcialmente o en su totalidad, de cualquier forma o por medio alguno, los contenidos, documentación, datos personales y en general cualesquiera derechos y/o información de </w:t>
      </w:r>
      <w:r w:rsidR="00D22DFE">
        <w:rPr>
          <w:rFonts w:ascii="Courier New" w:hAnsi="Courier New" w:cs="Courier New"/>
          <w:lang w:val="es-ES"/>
        </w:rPr>
        <w:t>otros</w:t>
      </w:r>
      <w:r w:rsidRPr="00E60AE8">
        <w:rPr>
          <w:rFonts w:ascii="Courier New" w:hAnsi="Courier New" w:cs="Courier New"/>
          <w:lang w:val="es-ES"/>
        </w:rPr>
        <w:t xml:space="preserve"> Usuarios, o de </w:t>
      </w:r>
      <w:r w:rsidR="00D22DFE">
        <w:rPr>
          <w:rFonts w:ascii="Courier New" w:hAnsi="Courier New" w:cs="Courier New"/>
          <w:lang w:val="es-ES"/>
        </w:rPr>
        <w:t>Easyplate.net</w:t>
      </w:r>
      <w:r w:rsidRPr="00E60AE8">
        <w:rPr>
          <w:rFonts w:ascii="Courier New" w:hAnsi="Courier New" w:cs="Courier New"/>
          <w:lang w:val="es-ES"/>
        </w:rPr>
        <w:t xml:space="preserve">, así como realizar cualquier acto que persiga la gestión o realización de operaciones o negociaciones de forma paralela a los servicios proporcionados por </w:t>
      </w:r>
      <w:r w:rsidR="00D22DFE">
        <w:rPr>
          <w:rFonts w:ascii="Courier New" w:hAnsi="Courier New" w:cs="Courier New"/>
          <w:lang w:val="es-ES"/>
        </w:rPr>
        <w:t>ITI Control de Calidad S.L.</w:t>
      </w:r>
      <w:r w:rsidRPr="00E60AE8">
        <w:rPr>
          <w:rFonts w:ascii="Courier New" w:hAnsi="Courier New" w:cs="Courier New"/>
          <w:lang w:val="es-ES"/>
        </w:rPr>
        <w:t>, o en menoscabo o perjuicio de los derechos que corresponden a esta última</w:t>
      </w:r>
      <w:r w:rsidR="00D22DFE">
        <w:rPr>
          <w:rFonts w:ascii="Courier New" w:hAnsi="Courier New" w:cs="Courier New"/>
          <w:lang w:val="es-ES"/>
        </w:rPr>
        <w:t xml:space="preserve">. </w:t>
      </w:r>
      <w:r w:rsidRPr="00E60AE8">
        <w:rPr>
          <w:rFonts w:ascii="Courier New" w:hAnsi="Courier New" w:cs="Courier New"/>
          <w:lang w:val="es-ES"/>
        </w:rPr>
        <w:t>4.- Protección de datos de carácter personal</w:t>
      </w:r>
      <w:r w:rsidR="00D22DFE">
        <w:rPr>
          <w:rFonts w:ascii="Courier New" w:hAnsi="Courier New" w:cs="Courier New"/>
          <w:lang w:val="es-ES"/>
        </w:rPr>
        <w:t xml:space="preserve">. </w:t>
      </w:r>
      <w:r w:rsidRPr="00E60AE8">
        <w:rPr>
          <w:rFonts w:ascii="Courier New" w:hAnsi="Courier New" w:cs="Courier New"/>
          <w:lang w:val="es-ES"/>
        </w:rPr>
        <w:t xml:space="preserve">A efectos del cumplimiento con lo dispuesto en la normativa española y europea sobre protección de datos de carácter personal, le informamos que los datos facilitados por el </w:t>
      </w:r>
      <w:r w:rsidR="00D22DFE">
        <w:rPr>
          <w:rFonts w:ascii="Courier New" w:hAnsi="Courier New" w:cs="Courier New"/>
          <w:lang w:val="es-ES"/>
        </w:rPr>
        <w:t>Usuario (</w:t>
      </w:r>
      <w:r w:rsidR="007412C4">
        <w:rPr>
          <w:rFonts w:ascii="Courier New" w:hAnsi="Courier New" w:cs="Courier New"/>
          <w:lang w:val="es-ES"/>
        </w:rPr>
        <w:t xml:space="preserve"> correo electrónico, teléfono, </w:t>
      </w:r>
      <w:r w:rsidR="00D22DFE">
        <w:rPr>
          <w:rFonts w:ascii="Courier New" w:hAnsi="Courier New" w:cs="Courier New"/>
          <w:lang w:val="es-ES"/>
        </w:rPr>
        <w:t>matrícula del vehículo, modelo</w:t>
      </w:r>
      <w:r w:rsidR="007412C4">
        <w:rPr>
          <w:rFonts w:ascii="Courier New" w:hAnsi="Courier New" w:cs="Courier New"/>
          <w:lang w:val="es-ES"/>
        </w:rPr>
        <w:t xml:space="preserve"> y color)</w:t>
      </w:r>
      <w:r w:rsidRPr="00E60AE8">
        <w:rPr>
          <w:rFonts w:ascii="Courier New" w:hAnsi="Courier New" w:cs="Courier New"/>
          <w:lang w:val="es-ES"/>
        </w:rPr>
        <w:t xml:space="preserve"> serán incluidos en un fichero propiedad de </w:t>
      </w:r>
      <w:r w:rsidR="007412C4">
        <w:rPr>
          <w:rFonts w:ascii="Courier New" w:hAnsi="Courier New" w:cs="Courier New"/>
          <w:lang w:val="es-ES"/>
        </w:rPr>
        <w:t>ITI Control de Calidad S.L.</w:t>
      </w:r>
      <w:r w:rsidRPr="00E60AE8">
        <w:rPr>
          <w:rFonts w:ascii="Courier New" w:hAnsi="Courier New" w:cs="Courier New"/>
          <w:lang w:val="es-ES"/>
        </w:rPr>
        <w:t>, cuya finalidad será</w:t>
      </w:r>
      <w:r w:rsidR="007412C4">
        <w:rPr>
          <w:rFonts w:ascii="Courier New" w:hAnsi="Courier New" w:cs="Courier New"/>
          <w:lang w:val="es-ES"/>
        </w:rPr>
        <w:t xml:space="preserve"> exclusivamente la</w:t>
      </w:r>
      <w:r w:rsidRPr="00E60AE8">
        <w:rPr>
          <w:rFonts w:ascii="Courier New" w:hAnsi="Courier New" w:cs="Courier New"/>
          <w:lang w:val="es-ES"/>
        </w:rPr>
        <w:t xml:space="preserve"> prestación y ejecución de</w:t>
      </w:r>
      <w:r w:rsidR="007412C4">
        <w:rPr>
          <w:rFonts w:ascii="Courier New" w:hAnsi="Courier New" w:cs="Courier New"/>
          <w:lang w:val="es-ES"/>
        </w:rPr>
        <w:t xml:space="preserve">l </w:t>
      </w:r>
      <w:r w:rsidRPr="00E60AE8">
        <w:rPr>
          <w:rFonts w:ascii="Courier New" w:hAnsi="Courier New" w:cs="Courier New"/>
          <w:lang w:val="es-ES"/>
        </w:rPr>
        <w:t xml:space="preserve">servicio de </w:t>
      </w:r>
      <w:r w:rsidR="007412C4">
        <w:rPr>
          <w:rFonts w:ascii="Courier New" w:hAnsi="Courier New" w:cs="Courier New"/>
          <w:lang w:val="es-ES"/>
        </w:rPr>
        <w:t>Easyplate.net</w:t>
      </w:r>
      <w:r w:rsidRPr="00E60AE8">
        <w:rPr>
          <w:rFonts w:ascii="Courier New" w:hAnsi="Courier New" w:cs="Courier New"/>
          <w:lang w:val="es-ES"/>
        </w:rPr>
        <w:t xml:space="preserve"> de acuerdo con lo establecido en estas condiciones y nuestra Política de Privacidad</w:t>
      </w:r>
      <w:r w:rsidR="007412C4">
        <w:rPr>
          <w:rFonts w:ascii="Courier New" w:hAnsi="Courier New" w:cs="Courier New"/>
          <w:lang w:val="es-ES"/>
        </w:rPr>
        <w:t>.</w:t>
      </w:r>
      <w:r w:rsidRPr="00E60AE8">
        <w:rPr>
          <w:rFonts w:ascii="Courier New" w:hAnsi="Courier New" w:cs="Courier New"/>
          <w:lang w:val="es-ES"/>
        </w:rPr>
        <w:t>, incluyendo la atención de consultas, sugerencias o dudas en relación con nuestr</w:t>
      </w:r>
      <w:r w:rsidR="007412C4">
        <w:rPr>
          <w:rFonts w:ascii="Courier New" w:hAnsi="Courier New" w:cs="Courier New"/>
          <w:lang w:val="es-ES"/>
        </w:rPr>
        <w:t>o</w:t>
      </w:r>
      <w:r w:rsidRPr="00E60AE8">
        <w:rPr>
          <w:rFonts w:ascii="Courier New" w:hAnsi="Courier New" w:cs="Courier New"/>
          <w:lang w:val="es-ES"/>
        </w:rPr>
        <w:t xml:space="preserve"> </w:t>
      </w:r>
      <w:r w:rsidR="007412C4">
        <w:rPr>
          <w:rFonts w:ascii="Courier New" w:hAnsi="Courier New" w:cs="Courier New"/>
          <w:lang w:val="es-ES"/>
        </w:rPr>
        <w:t>servicio.</w:t>
      </w:r>
      <w:r w:rsidR="007412C4" w:rsidRPr="00E60AE8">
        <w:rPr>
          <w:rFonts w:ascii="Courier New" w:hAnsi="Courier New" w:cs="Courier New"/>
          <w:lang w:val="es-ES"/>
        </w:rPr>
        <w:t xml:space="preserve"> </w:t>
      </w:r>
      <w:r w:rsidRPr="00E60AE8">
        <w:rPr>
          <w:rFonts w:ascii="Courier New" w:hAnsi="Courier New" w:cs="Courier New"/>
          <w:lang w:val="es-ES"/>
        </w:rPr>
        <w:t xml:space="preserve">4.2.- Los datos serán tratados de forma confidencial, aplicándose las medidas técnicas u organizativas legalmente previstas y no serán cedidos a otras entidades o terceras personas fuera de los casos legalmente permitidos y a excepción de los casos expresamente previstos en las leyes. 4.3.- La solicitud y aceptación de nuestros servicios implica el consentimiento expreso para el tratamiento </w:t>
      </w:r>
      <w:r w:rsidR="007412C4">
        <w:rPr>
          <w:rFonts w:ascii="Courier New" w:hAnsi="Courier New" w:cs="Courier New"/>
          <w:lang w:val="es-ES"/>
        </w:rPr>
        <w:t xml:space="preserve">de los datos </w:t>
      </w:r>
      <w:r w:rsidRPr="00E60AE8">
        <w:rPr>
          <w:rFonts w:ascii="Courier New" w:hAnsi="Courier New" w:cs="Courier New"/>
          <w:lang w:val="es-ES"/>
        </w:rPr>
        <w:t>descrit</w:t>
      </w:r>
      <w:r w:rsidR="007412C4">
        <w:rPr>
          <w:rFonts w:ascii="Courier New" w:hAnsi="Courier New" w:cs="Courier New"/>
          <w:lang w:val="es-ES"/>
        </w:rPr>
        <w:t>o</w:t>
      </w:r>
      <w:r w:rsidRPr="00E60AE8">
        <w:rPr>
          <w:rFonts w:ascii="Courier New" w:hAnsi="Courier New" w:cs="Courier New"/>
          <w:lang w:val="es-ES"/>
        </w:rPr>
        <w:t>s en este contrato y la Política de Privacidad, sin perjuicio de que podrá, en cualquier momento, ejercer sus derechos de acceso, oposición, rectificación o supresión, limitación al tratamiento y portabilidad de los datos, solicitándolo a cualquiera de las direcciones indicadas en este documento o en el Aviso Legal de la web.</w:t>
      </w:r>
      <w:r w:rsidR="007412C4" w:rsidRPr="00E60AE8">
        <w:rPr>
          <w:rFonts w:ascii="Courier New" w:hAnsi="Courier New" w:cs="Courier New"/>
          <w:lang w:val="es-ES"/>
        </w:rPr>
        <w:t xml:space="preserve"> </w:t>
      </w:r>
      <w:r w:rsidRPr="00E60AE8">
        <w:rPr>
          <w:rFonts w:ascii="Courier New" w:hAnsi="Courier New" w:cs="Courier New"/>
          <w:lang w:val="es-ES"/>
        </w:rPr>
        <w:t xml:space="preserve">4.4.- El inicio de sesión en </w:t>
      </w:r>
      <w:r w:rsidR="007412C4">
        <w:rPr>
          <w:rFonts w:ascii="Courier New" w:hAnsi="Courier New" w:cs="Courier New"/>
          <w:lang w:val="es-ES"/>
        </w:rPr>
        <w:t>Easyplate.net</w:t>
      </w:r>
      <w:r w:rsidRPr="00E60AE8">
        <w:rPr>
          <w:rFonts w:ascii="Courier New" w:hAnsi="Courier New" w:cs="Courier New"/>
          <w:lang w:val="es-ES"/>
        </w:rPr>
        <w:t xml:space="preserve"> implicará la instalación de una cookie en su equipo (sin perjuicio de las restantes generadas con la mera navegación de acuerdo con la Política de Privacidad), con la única finalidad de mantener la sesión abierta durante su navegación, por tanto</w:t>
      </w:r>
      <w:r w:rsidR="00F35B70">
        <w:rPr>
          <w:rFonts w:ascii="Courier New" w:hAnsi="Courier New" w:cs="Courier New"/>
          <w:lang w:val="es-ES"/>
        </w:rPr>
        <w:t>,</w:t>
      </w:r>
      <w:r w:rsidRPr="00E60AE8">
        <w:rPr>
          <w:rFonts w:ascii="Courier New" w:hAnsi="Courier New" w:cs="Courier New"/>
          <w:lang w:val="es-ES"/>
        </w:rPr>
        <w:t xml:space="preserve"> poder acceder y gestionar su perfil, datos y servicios de la plataforma. Dicha cookie sólo puede </w:t>
      </w:r>
      <w:r w:rsidRPr="00E60AE8">
        <w:rPr>
          <w:rFonts w:ascii="Courier New" w:hAnsi="Courier New" w:cs="Courier New"/>
          <w:lang w:val="es-ES"/>
        </w:rPr>
        <w:lastRenderedPageBreak/>
        <w:t xml:space="preserve">ser leída y utilizada por nuestros servidores, y caducará finalizada dicha sesión. El </w:t>
      </w:r>
      <w:r w:rsidR="00F35B70">
        <w:rPr>
          <w:rFonts w:ascii="Courier New" w:hAnsi="Courier New" w:cs="Courier New"/>
          <w:lang w:val="es-ES"/>
        </w:rPr>
        <w:t>Usuario</w:t>
      </w:r>
      <w:r w:rsidRPr="00E60AE8">
        <w:rPr>
          <w:rFonts w:ascii="Courier New" w:hAnsi="Courier New" w:cs="Courier New"/>
          <w:lang w:val="es-ES"/>
        </w:rPr>
        <w:t xml:space="preserve"> declara estar informado y aceptar la instalación y uso de esta cookie, si bien en todo caso podrá configurar su navegador para que le pregunte con carácter previo a su instalación o ejecución, o bien eliminar estos elementos manualmente en cualquier momento</w:t>
      </w:r>
      <w:r w:rsidR="00F35B70">
        <w:rPr>
          <w:rFonts w:ascii="Courier New" w:hAnsi="Courier New" w:cs="Courier New"/>
          <w:lang w:val="es-ES"/>
        </w:rPr>
        <w:t xml:space="preserve">. </w:t>
      </w:r>
      <w:r w:rsidRPr="00E60AE8">
        <w:rPr>
          <w:rFonts w:ascii="Courier New" w:hAnsi="Courier New" w:cs="Courier New"/>
          <w:lang w:val="es-ES"/>
        </w:rPr>
        <w:t>5.- Garantías y responsabilidades</w:t>
      </w:r>
      <w:r w:rsidR="00F35B70">
        <w:rPr>
          <w:rFonts w:ascii="Courier New" w:hAnsi="Courier New" w:cs="Courier New"/>
          <w:lang w:val="es-ES"/>
        </w:rPr>
        <w:t xml:space="preserve"> </w:t>
      </w:r>
      <w:r w:rsidRPr="00E60AE8">
        <w:rPr>
          <w:rFonts w:ascii="Courier New" w:hAnsi="Courier New" w:cs="Courier New"/>
          <w:lang w:val="es-ES"/>
        </w:rPr>
        <w:t>5.1.-</w:t>
      </w:r>
      <w:r w:rsidR="00F35B70">
        <w:rPr>
          <w:rFonts w:ascii="Courier New" w:hAnsi="Courier New" w:cs="Courier New"/>
          <w:lang w:val="es-ES"/>
        </w:rPr>
        <w:t xml:space="preserve"> </w:t>
      </w:r>
      <w:r w:rsidRPr="00E60AE8">
        <w:rPr>
          <w:rFonts w:ascii="Courier New" w:hAnsi="Courier New" w:cs="Courier New"/>
          <w:lang w:val="es-ES"/>
        </w:rPr>
        <w:t xml:space="preserve">Todo </w:t>
      </w:r>
      <w:r w:rsidR="00F35B70">
        <w:rPr>
          <w:rFonts w:ascii="Courier New" w:hAnsi="Courier New" w:cs="Courier New"/>
          <w:lang w:val="es-ES"/>
        </w:rPr>
        <w:t>Usuario</w:t>
      </w:r>
      <w:r w:rsidRPr="00E60AE8">
        <w:rPr>
          <w:rFonts w:ascii="Courier New" w:hAnsi="Courier New" w:cs="Courier New"/>
          <w:lang w:val="es-ES"/>
        </w:rPr>
        <w:t xml:space="preserve"> se compromete a realizar un uso adecuado del servicio conforme al contrato y la buena fe, y a proporcionar información veraz, actualizada y completa sobre sus datos</w:t>
      </w:r>
      <w:r w:rsidR="00F35B70">
        <w:rPr>
          <w:rFonts w:ascii="Courier New" w:hAnsi="Courier New" w:cs="Courier New"/>
          <w:lang w:val="es-ES"/>
        </w:rPr>
        <w:t xml:space="preserve"> </w:t>
      </w:r>
      <w:r w:rsidRPr="00E60AE8">
        <w:rPr>
          <w:rFonts w:ascii="Courier New" w:hAnsi="Courier New" w:cs="Courier New"/>
          <w:lang w:val="es-ES"/>
        </w:rPr>
        <w:t xml:space="preserve">introducidos en la </w:t>
      </w:r>
      <w:r w:rsidR="00F35B70">
        <w:rPr>
          <w:rFonts w:ascii="Courier New" w:hAnsi="Courier New" w:cs="Courier New"/>
          <w:lang w:val="es-ES"/>
        </w:rPr>
        <w:t>web Easyplate.net</w:t>
      </w:r>
      <w:r w:rsidRPr="00E60AE8">
        <w:rPr>
          <w:rFonts w:ascii="Courier New" w:hAnsi="Courier New" w:cs="Courier New"/>
          <w:lang w:val="es-ES"/>
        </w:rPr>
        <w:t>, asumiendo frente a ésta y terceros cualquier consecuencia, daños y perjuicios derivados de los errores u omisiones en dichos datos.</w:t>
      </w:r>
      <w:r w:rsidR="00F35B70">
        <w:rPr>
          <w:rFonts w:ascii="Courier New" w:hAnsi="Courier New" w:cs="Courier New"/>
          <w:lang w:val="es-ES"/>
        </w:rPr>
        <w:t xml:space="preserve"> 5</w:t>
      </w:r>
      <w:r w:rsidRPr="00E60AE8">
        <w:rPr>
          <w:rFonts w:ascii="Courier New" w:hAnsi="Courier New" w:cs="Courier New"/>
          <w:lang w:val="es-ES"/>
        </w:rPr>
        <w:t xml:space="preserve">.2.- </w:t>
      </w:r>
      <w:r w:rsidR="00823655">
        <w:rPr>
          <w:rFonts w:ascii="Courier New" w:hAnsi="Courier New" w:cs="Courier New"/>
          <w:lang w:val="es-ES"/>
        </w:rPr>
        <w:t>D</w:t>
      </w:r>
      <w:r w:rsidRPr="00E60AE8">
        <w:rPr>
          <w:rFonts w:ascii="Courier New" w:hAnsi="Courier New" w:cs="Courier New"/>
          <w:lang w:val="es-ES"/>
        </w:rPr>
        <w:t>e producirse cualquier disconformidad en la realización del servicio y los posteriores</w:t>
      </w:r>
      <w:r>
        <w:rPr>
          <w:rFonts w:ascii="Courier New" w:hAnsi="Courier New" w:cs="Courier New"/>
          <w:lang w:val="es-ES"/>
        </w:rPr>
        <w:t xml:space="preserve"> </w:t>
      </w:r>
      <w:r w:rsidRPr="00E60AE8">
        <w:rPr>
          <w:rFonts w:ascii="Courier New" w:hAnsi="Courier New" w:cs="Courier New"/>
          <w:lang w:val="es-ES"/>
        </w:rPr>
        <w:t xml:space="preserve">trámites, </w:t>
      </w:r>
      <w:r w:rsidR="00823655">
        <w:rPr>
          <w:rFonts w:ascii="Courier New" w:hAnsi="Courier New" w:cs="Courier New"/>
          <w:lang w:val="es-ES"/>
        </w:rPr>
        <w:t>ITI Control de Calidad S.L.</w:t>
      </w:r>
      <w:r w:rsidRPr="00E60AE8">
        <w:rPr>
          <w:rFonts w:ascii="Courier New" w:hAnsi="Courier New" w:cs="Courier New"/>
          <w:lang w:val="es-ES"/>
        </w:rPr>
        <w:t xml:space="preserve"> colaborará en la solución de cualquier conflicto </w:t>
      </w:r>
      <w:r w:rsidR="00823655">
        <w:rPr>
          <w:rFonts w:ascii="Courier New" w:hAnsi="Courier New" w:cs="Courier New"/>
          <w:lang w:val="es-ES"/>
        </w:rPr>
        <w:t xml:space="preserve">y </w:t>
      </w:r>
      <w:r w:rsidRPr="00E60AE8">
        <w:rPr>
          <w:rFonts w:ascii="Courier New" w:hAnsi="Courier New" w:cs="Courier New"/>
          <w:lang w:val="es-ES"/>
        </w:rPr>
        <w:t>proporcionará los datos e información necesarios para ello</w:t>
      </w:r>
      <w:r w:rsidR="00823655">
        <w:rPr>
          <w:rFonts w:ascii="Courier New" w:hAnsi="Courier New" w:cs="Courier New"/>
          <w:lang w:val="es-ES"/>
        </w:rPr>
        <w:t xml:space="preserve">. </w:t>
      </w:r>
      <w:r w:rsidRPr="00E60AE8">
        <w:rPr>
          <w:rFonts w:ascii="Courier New" w:hAnsi="Courier New" w:cs="Courier New"/>
          <w:lang w:val="es-ES"/>
        </w:rPr>
        <w:t xml:space="preserve">5.3.- La aceptación y validación </w:t>
      </w:r>
      <w:r w:rsidR="00823655">
        <w:rPr>
          <w:rFonts w:ascii="Courier New" w:hAnsi="Courier New" w:cs="Courier New"/>
          <w:lang w:val="es-ES"/>
        </w:rPr>
        <w:t>por parte del Usuario</w:t>
      </w:r>
      <w:r w:rsidRPr="00E60AE8">
        <w:rPr>
          <w:rFonts w:ascii="Courier New" w:hAnsi="Courier New" w:cs="Courier New"/>
          <w:lang w:val="es-ES"/>
        </w:rPr>
        <w:t xml:space="preserve"> de </w:t>
      </w:r>
      <w:r w:rsidR="00823655">
        <w:rPr>
          <w:rFonts w:ascii="Courier New" w:hAnsi="Courier New" w:cs="Courier New"/>
          <w:lang w:val="es-ES"/>
        </w:rPr>
        <w:t>ITI Control de Calidad S.L.</w:t>
      </w:r>
      <w:r w:rsidRPr="00E60AE8">
        <w:rPr>
          <w:rFonts w:ascii="Courier New" w:hAnsi="Courier New" w:cs="Courier New"/>
          <w:lang w:val="es-ES"/>
        </w:rPr>
        <w:t xml:space="preserve"> únicamente tiene el efecto de reconocer de forma indiciaria su aptitud para prestar los servicios a través de la plataforma </w:t>
      </w:r>
      <w:r w:rsidR="00823655">
        <w:rPr>
          <w:rFonts w:ascii="Courier New" w:hAnsi="Courier New" w:cs="Courier New"/>
          <w:lang w:val="es-ES"/>
        </w:rPr>
        <w:t>Easyplate.net</w:t>
      </w:r>
      <w:r w:rsidRPr="00E60AE8">
        <w:rPr>
          <w:rFonts w:ascii="Courier New" w:hAnsi="Courier New" w:cs="Courier New"/>
          <w:lang w:val="es-ES"/>
        </w:rPr>
        <w:t xml:space="preserve">, sin que suponga ni pueda utilizarse como certificación o reconocimiento de su capacitación, formación, titulación o calidad en </w:t>
      </w:r>
      <w:r w:rsidR="00823655">
        <w:rPr>
          <w:rFonts w:ascii="Courier New" w:hAnsi="Courier New" w:cs="Courier New"/>
          <w:lang w:val="es-ES"/>
        </w:rPr>
        <w:t>e</w:t>
      </w:r>
      <w:r w:rsidRPr="00E60AE8">
        <w:rPr>
          <w:rFonts w:ascii="Courier New" w:hAnsi="Courier New" w:cs="Courier New"/>
          <w:lang w:val="es-ES"/>
        </w:rPr>
        <w:t>l servicio, ni impedirá, en su caso, una eventual reclamación por parte del Usuario por la calidad o ejecución de los servicios prestados.</w:t>
      </w:r>
      <w:r w:rsidR="00823655">
        <w:rPr>
          <w:rFonts w:ascii="Courier New" w:hAnsi="Courier New" w:cs="Courier New"/>
          <w:lang w:val="es-ES"/>
        </w:rPr>
        <w:t xml:space="preserve"> </w:t>
      </w:r>
      <w:r w:rsidRPr="00E60AE8">
        <w:rPr>
          <w:rFonts w:ascii="Courier New" w:hAnsi="Courier New" w:cs="Courier New"/>
          <w:lang w:val="es-ES"/>
        </w:rPr>
        <w:t xml:space="preserve">5.4.- La documentación proporcionada por el </w:t>
      </w:r>
      <w:r w:rsidR="00823655">
        <w:rPr>
          <w:rFonts w:ascii="Courier New" w:hAnsi="Courier New" w:cs="Courier New"/>
          <w:lang w:val="es-ES"/>
        </w:rPr>
        <w:t>Usuario</w:t>
      </w:r>
      <w:r w:rsidRPr="00E60AE8">
        <w:rPr>
          <w:rFonts w:ascii="Courier New" w:hAnsi="Courier New" w:cs="Courier New"/>
          <w:lang w:val="es-ES"/>
        </w:rPr>
        <w:t xml:space="preserve"> en el marco de los servicios prestados al Usuario deberá cumplir, además de lo previsto en otros apartados de estas condiciones, las finalidades, requerimientos, contenidos y obligaciones exigibles conforme a la normativa legal que resulte de aplicación, así como los estándares de calidad y buenas prácticas, normas deontológicas profesionales o cualesquiera otras reconocidas por el sector</w:t>
      </w:r>
      <w:r w:rsidR="00823655">
        <w:rPr>
          <w:rFonts w:ascii="Courier New" w:hAnsi="Courier New" w:cs="Courier New"/>
          <w:lang w:val="es-ES"/>
        </w:rPr>
        <w:t xml:space="preserve">. </w:t>
      </w:r>
      <w:r w:rsidRPr="00E60AE8">
        <w:rPr>
          <w:rFonts w:ascii="Courier New" w:hAnsi="Courier New" w:cs="Courier New"/>
          <w:lang w:val="es-ES"/>
        </w:rPr>
        <w:t xml:space="preserve">5.5.- </w:t>
      </w:r>
      <w:r w:rsidR="00823655">
        <w:rPr>
          <w:rFonts w:ascii="Courier New" w:hAnsi="Courier New" w:cs="Courier New"/>
          <w:lang w:val="es-ES"/>
        </w:rPr>
        <w:t>ITI Control de Calidad S.L.</w:t>
      </w:r>
      <w:r w:rsidRPr="00E60AE8">
        <w:rPr>
          <w:rFonts w:ascii="Courier New" w:hAnsi="Courier New" w:cs="Courier New"/>
          <w:lang w:val="es-ES"/>
        </w:rPr>
        <w:t xml:space="preserve"> no puede garantizar la permanente disponibilidad y continuidad del acceso al sitio web </w:t>
      </w:r>
      <w:r w:rsidR="00823655">
        <w:rPr>
          <w:rFonts w:ascii="Courier New" w:hAnsi="Courier New" w:cs="Courier New"/>
          <w:lang w:val="es-ES"/>
        </w:rPr>
        <w:t>Easyplate.net</w:t>
      </w:r>
      <w:r w:rsidRPr="00E60AE8">
        <w:rPr>
          <w:rFonts w:ascii="Courier New" w:hAnsi="Courier New" w:cs="Courier New"/>
          <w:lang w:val="es-ES"/>
        </w:rPr>
        <w:t xml:space="preserve">, su funcionamiento inadecuado, pérdida o corrupción de datos, lucro cesante o en general cualesquiera daños y perjuicios, directos o indirectos, causados por un erróneo o mal funcionamiento de los sistemas informáticos, sea hardware o aplicaciones, del portal </w:t>
      </w:r>
      <w:r w:rsidR="00823655">
        <w:rPr>
          <w:rFonts w:ascii="Courier New" w:hAnsi="Courier New" w:cs="Courier New"/>
          <w:lang w:val="es-ES"/>
        </w:rPr>
        <w:t>Easyplate.net</w:t>
      </w:r>
      <w:r w:rsidRPr="00E60AE8">
        <w:rPr>
          <w:rFonts w:ascii="Courier New" w:hAnsi="Courier New" w:cs="Courier New"/>
          <w:lang w:val="es-ES"/>
        </w:rPr>
        <w:t xml:space="preserve">, así como por procedimientos de mantenimiento, actualización o reparación periódicos o extraordinarios o por otros motivos, que escapen al control de </w:t>
      </w:r>
      <w:r w:rsidR="00823655">
        <w:rPr>
          <w:rFonts w:ascii="Courier New" w:hAnsi="Courier New" w:cs="Courier New"/>
          <w:lang w:val="es-ES"/>
        </w:rPr>
        <w:t>ITI Control de Calidad S.L.</w:t>
      </w:r>
      <w:r w:rsidRPr="00E60AE8">
        <w:rPr>
          <w:rFonts w:ascii="Courier New" w:hAnsi="Courier New" w:cs="Courier New"/>
          <w:lang w:val="es-ES"/>
        </w:rPr>
        <w:t>, o que no sean razonablemente predecibles y/o evitables.</w:t>
      </w:r>
      <w:r w:rsidR="00823655">
        <w:rPr>
          <w:rFonts w:ascii="Courier New" w:hAnsi="Courier New" w:cs="Courier New"/>
          <w:lang w:val="es-ES"/>
        </w:rPr>
        <w:t xml:space="preserve"> </w:t>
      </w:r>
      <w:r w:rsidRPr="00E60AE8">
        <w:rPr>
          <w:rFonts w:ascii="Courier New" w:hAnsi="Courier New" w:cs="Courier New"/>
          <w:lang w:val="es-ES"/>
        </w:rPr>
        <w:t>6.- Modificaciones y actualizaciones</w:t>
      </w:r>
      <w:r w:rsidR="005F4849">
        <w:rPr>
          <w:rFonts w:ascii="Courier New" w:hAnsi="Courier New" w:cs="Courier New"/>
          <w:lang w:val="es-ES"/>
        </w:rPr>
        <w:t>. ITI Control de Calidad S.L.</w:t>
      </w:r>
      <w:r w:rsidRPr="00E60AE8">
        <w:rPr>
          <w:rFonts w:ascii="Courier New" w:hAnsi="Courier New" w:cs="Courier New"/>
          <w:lang w:val="es-ES"/>
        </w:rPr>
        <w:t xml:space="preserve"> se reserva la facultad de efectuar, en cualquier momento y sin necesidad de previo aviso, modificaciones y actualizaciones en la prestación, configuración, disponibilidad y alcance del servicio, así como de las presentes condiciones. Cualquier cambio en los términos anteriores será indicado a través del sitio web </w:t>
      </w:r>
      <w:r w:rsidR="005F4849">
        <w:rPr>
          <w:rFonts w:ascii="Courier New" w:hAnsi="Courier New" w:cs="Courier New"/>
          <w:lang w:val="es-ES"/>
        </w:rPr>
        <w:t>Easyplate.net</w:t>
      </w:r>
      <w:r w:rsidRPr="00E60AE8">
        <w:rPr>
          <w:rFonts w:ascii="Courier New" w:hAnsi="Courier New" w:cs="Courier New"/>
          <w:lang w:val="es-ES"/>
        </w:rPr>
        <w:t xml:space="preserve">. La continuidad en el uso de los servicios de </w:t>
      </w:r>
      <w:r w:rsidR="005F4849">
        <w:rPr>
          <w:rFonts w:ascii="Courier New" w:hAnsi="Courier New" w:cs="Courier New"/>
          <w:lang w:val="es-ES"/>
        </w:rPr>
        <w:t>ITI Control de Calidad S.L.</w:t>
      </w:r>
      <w:r w:rsidRPr="00E60AE8">
        <w:rPr>
          <w:rFonts w:ascii="Courier New" w:hAnsi="Courier New" w:cs="Courier New"/>
          <w:lang w:val="es-ES"/>
        </w:rPr>
        <w:t xml:space="preserve"> implicará la aceptación sin reservas de las modificaciones correspondientes</w:t>
      </w:r>
      <w:r w:rsidR="005F4849">
        <w:rPr>
          <w:rFonts w:ascii="Courier New" w:hAnsi="Courier New" w:cs="Courier New"/>
          <w:lang w:val="es-ES"/>
        </w:rPr>
        <w:t xml:space="preserve">. </w:t>
      </w:r>
      <w:r w:rsidRPr="00E60AE8">
        <w:rPr>
          <w:rFonts w:ascii="Courier New" w:hAnsi="Courier New" w:cs="Courier New"/>
          <w:lang w:val="es-ES"/>
        </w:rPr>
        <w:t>7.- Duración y resolución del contrato</w:t>
      </w:r>
      <w:r w:rsidR="005F4849">
        <w:rPr>
          <w:rFonts w:ascii="Courier New" w:hAnsi="Courier New" w:cs="Courier New"/>
          <w:lang w:val="es-ES"/>
        </w:rPr>
        <w:t xml:space="preserve">: </w:t>
      </w:r>
      <w:r w:rsidRPr="00E60AE8">
        <w:rPr>
          <w:rFonts w:ascii="Courier New" w:hAnsi="Courier New" w:cs="Courier New"/>
          <w:lang w:val="es-ES"/>
        </w:rPr>
        <w:t>7.1.- El Contrato entrará en vigor a la aceptación de estas Condiciones Generales, y su duración</w:t>
      </w:r>
      <w:r w:rsidR="005F4849">
        <w:rPr>
          <w:rFonts w:ascii="Courier New" w:hAnsi="Courier New" w:cs="Courier New"/>
          <w:lang w:val="es-ES"/>
        </w:rPr>
        <w:t xml:space="preserve"> conlleva una permanencia mínima de dos años prorrogables tácitamente al finalizar este periodo</w:t>
      </w:r>
      <w:r w:rsidRPr="00E60AE8">
        <w:rPr>
          <w:rFonts w:ascii="Courier New" w:hAnsi="Courier New" w:cs="Courier New"/>
          <w:lang w:val="es-ES"/>
        </w:rPr>
        <w:t xml:space="preserve">, si bien cualquiera de las partes podrá libremente resolver el contrato en </w:t>
      </w:r>
      <w:r w:rsidR="005F4849">
        <w:rPr>
          <w:rFonts w:ascii="Courier New" w:hAnsi="Courier New" w:cs="Courier New"/>
          <w:lang w:val="es-ES"/>
        </w:rPr>
        <w:t>ese</w:t>
      </w:r>
      <w:r w:rsidRPr="00E60AE8">
        <w:rPr>
          <w:rFonts w:ascii="Courier New" w:hAnsi="Courier New" w:cs="Courier New"/>
          <w:lang w:val="es-ES"/>
        </w:rPr>
        <w:t xml:space="preserve"> momento y con efectos inmediatos. La baja por parte de los o Usuarios podrá hacerse dentro de la plataforma </w:t>
      </w:r>
      <w:r w:rsidR="005F4849">
        <w:rPr>
          <w:rFonts w:ascii="Courier New" w:hAnsi="Courier New" w:cs="Courier New"/>
          <w:lang w:val="es-ES"/>
        </w:rPr>
        <w:t>Easyplate.net</w:t>
      </w:r>
      <w:r w:rsidRPr="00E60AE8">
        <w:rPr>
          <w:rFonts w:ascii="Courier New" w:hAnsi="Courier New" w:cs="Courier New"/>
          <w:lang w:val="es-ES"/>
        </w:rPr>
        <w:t xml:space="preserve">. En caso de no producirse debido a problemas técnicos, </w:t>
      </w:r>
      <w:r w:rsidR="005F4849">
        <w:rPr>
          <w:rFonts w:ascii="Courier New" w:hAnsi="Courier New" w:cs="Courier New"/>
          <w:lang w:val="es-ES"/>
        </w:rPr>
        <w:t>ITI Control de Calidad S.L.</w:t>
      </w:r>
      <w:r w:rsidRPr="00E60AE8">
        <w:rPr>
          <w:rFonts w:ascii="Courier New" w:hAnsi="Courier New" w:cs="Courier New"/>
          <w:lang w:val="es-ES"/>
        </w:rPr>
        <w:t xml:space="preserve"> se compromete a realizar la baja una vez conocida en el plazo de un mes</w:t>
      </w:r>
      <w:r w:rsidR="005F4849">
        <w:rPr>
          <w:rFonts w:ascii="Courier New" w:hAnsi="Courier New" w:cs="Courier New"/>
          <w:lang w:val="es-ES"/>
        </w:rPr>
        <w:t xml:space="preserve">. </w:t>
      </w:r>
      <w:r w:rsidRPr="00E60AE8">
        <w:rPr>
          <w:rFonts w:ascii="Courier New" w:hAnsi="Courier New" w:cs="Courier New"/>
          <w:lang w:val="es-ES"/>
        </w:rPr>
        <w:t xml:space="preserve">7.2.- </w:t>
      </w:r>
      <w:r w:rsidR="005F4849">
        <w:rPr>
          <w:rFonts w:ascii="Courier New" w:hAnsi="Courier New" w:cs="Courier New"/>
          <w:lang w:val="es-ES"/>
        </w:rPr>
        <w:t>ITI Control de Calidad S.L.</w:t>
      </w:r>
      <w:r w:rsidRPr="00E60AE8">
        <w:rPr>
          <w:rFonts w:ascii="Courier New" w:hAnsi="Courier New" w:cs="Courier New"/>
          <w:lang w:val="es-ES"/>
        </w:rPr>
        <w:t xml:space="preserve"> </w:t>
      </w:r>
      <w:r w:rsidR="00CF7513">
        <w:rPr>
          <w:rFonts w:ascii="Courier New" w:hAnsi="Courier New" w:cs="Courier New"/>
          <w:lang w:val="es-ES"/>
        </w:rPr>
        <w:t xml:space="preserve">no </w:t>
      </w:r>
      <w:r w:rsidRPr="00E60AE8">
        <w:rPr>
          <w:rFonts w:ascii="Courier New" w:hAnsi="Courier New" w:cs="Courier New"/>
          <w:lang w:val="es-ES"/>
        </w:rPr>
        <w:t xml:space="preserve">guardará un registro con los datos de identificación de los </w:t>
      </w:r>
      <w:r w:rsidR="005F4849">
        <w:rPr>
          <w:rFonts w:ascii="Courier New" w:hAnsi="Courier New" w:cs="Courier New"/>
          <w:lang w:val="es-ES"/>
        </w:rPr>
        <w:t>Usuarios</w:t>
      </w:r>
      <w:r w:rsidRPr="00E60AE8">
        <w:rPr>
          <w:rFonts w:ascii="Courier New" w:hAnsi="Courier New" w:cs="Courier New"/>
          <w:lang w:val="es-ES"/>
        </w:rPr>
        <w:t xml:space="preserve"> que hayan sido dados </w:t>
      </w:r>
      <w:r w:rsidRPr="00E60AE8">
        <w:rPr>
          <w:rFonts w:ascii="Courier New" w:hAnsi="Courier New" w:cs="Courier New"/>
          <w:lang w:val="es-ES"/>
        </w:rPr>
        <w:lastRenderedPageBreak/>
        <w:t xml:space="preserve">de baja </w:t>
      </w:r>
      <w:r w:rsidR="005F4849">
        <w:rPr>
          <w:rFonts w:ascii="Courier New" w:hAnsi="Courier New" w:cs="Courier New"/>
          <w:lang w:val="es-ES"/>
        </w:rPr>
        <w:t>e</w:t>
      </w:r>
      <w:r w:rsidR="00CF7513">
        <w:rPr>
          <w:rFonts w:ascii="Courier New" w:hAnsi="Courier New" w:cs="Courier New"/>
          <w:lang w:val="es-ES"/>
        </w:rPr>
        <w:t>n</w:t>
      </w:r>
      <w:r w:rsidR="005F4849">
        <w:rPr>
          <w:rFonts w:ascii="Courier New" w:hAnsi="Courier New" w:cs="Courier New"/>
          <w:lang w:val="es-ES"/>
        </w:rPr>
        <w:t xml:space="preserve"> Easyplate.net. </w:t>
      </w:r>
      <w:r w:rsidRPr="00E60AE8">
        <w:rPr>
          <w:rFonts w:ascii="Courier New" w:hAnsi="Courier New" w:cs="Courier New"/>
          <w:lang w:val="es-ES"/>
        </w:rPr>
        <w:t>8.- Naturaleza contractual, jurisdicción y competencia</w:t>
      </w:r>
      <w:r w:rsidR="005F4849">
        <w:rPr>
          <w:rFonts w:ascii="Courier New" w:hAnsi="Courier New" w:cs="Courier New"/>
          <w:lang w:val="es-ES"/>
        </w:rPr>
        <w:t xml:space="preserve">. </w:t>
      </w:r>
      <w:r w:rsidRPr="00E60AE8">
        <w:rPr>
          <w:rFonts w:ascii="Courier New" w:hAnsi="Courier New" w:cs="Courier New"/>
          <w:lang w:val="es-ES"/>
        </w:rPr>
        <w:t>8.1.- La presente relación contractual tiene naturaleza mercantil. En particular, no le será de aplicación la legislación de consumidores y usuarios ni la aplicable al contrato de agencia</w:t>
      </w:r>
      <w:r w:rsidR="005F4849">
        <w:rPr>
          <w:rFonts w:ascii="Courier New" w:hAnsi="Courier New" w:cs="Courier New"/>
          <w:lang w:val="es-ES"/>
        </w:rPr>
        <w:t>.</w:t>
      </w:r>
      <w:r w:rsidR="00CF7513">
        <w:rPr>
          <w:rFonts w:ascii="Courier New" w:hAnsi="Courier New" w:cs="Courier New"/>
          <w:lang w:val="es-ES"/>
        </w:rPr>
        <w:t xml:space="preserve"> </w:t>
      </w:r>
      <w:r w:rsidRPr="00E60AE8">
        <w:rPr>
          <w:rFonts w:ascii="Courier New" w:hAnsi="Courier New" w:cs="Courier New"/>
          <w:lang w:val="es-ES"/>
        </w:rPr>
        <w:t xml:space="preserve">El perfeccionamiento contractual tendrá lugar por la aceptación expresada por el </w:t>
      </w:r>
      <w:r w:rsidR="005F4849">
        <w:rPr>
          <w:rFonts w:ascii="Courier New" w:hAnsi="Courier New" w:cs="Courier New"/>
          <w:lang w:val="es-ES"/>
        </w:rPr>
        <w:t>usuario en la Comunidad de Propietarios del aparcamiento</w:t>
      </w:r>
      <w:r w:rsidR="002764AC">
        <w:rPr>
          <w:rFonts w:ascii="Courier New" w:hAnsi="Courier New" w:cs="Courier New"/>
          <w:lang w:val="es-ES"/>
        </w:rPr>
        <w:t>,</w:t>
      </w:r>
      <w:r w:rsidRPr="00E60AE8">
        <w:rPr>
          <w:rFonts w:ascii="Courier New" w:hAnsi="Courier New" w:cs="Courier New"/>
          <w:lang w:val="es-ES"/>
        </w:rPr>
        <w:t xml:space="preserve"> siendo válido y eficaz desde que esta se produzca</w:t>
      </w:r>
      <w:r w:rsidR="002764AC">
        <w:rPr>
          <w:rFonts w:ascii="Courier New" w:hAnsi="Courier New" w:cs="Courier New"/>
          <w:lang w:val="es-ES"/>
        </w:rPr>
        <w:t xml:space="preserve">. </w:t>
      </w:r>
      <w:r w:rsidRPr="00E60AE8">
        <w:rPr>
          <w:rFonts w:ascii="Courier New" w:hAnsi="Courier New" w:cs="Courier New"/>
          <w:lang w:val="es-ES"/>
        </w:rPr>
        <w:t>9.2.- Las Partes, con expresa renuncia del fuero que le pudiera corresponder, acuerdan someter las controversias que pudieran surgir entre ellas, a un mediador nombrado por el Ilustre Colegio de Abogados de Madrid, cuya resolución será final y vinculante</w:t>
      </w:r>
      <w:r w:rsidR="002764AC">
        <w:rPr>
          <w:rFonts w:ascii="Courier New" w:hAnsi="Courier New" w:cs="Courier New"/>
          <w:lang w:val="es-ES"/>
        </w:rPr>
        <w:t>.</w:t>
      </w:r>
    </w:p>
    <w:p w14:paraId="6F6BC0FF" w14:textId="77777777" w:rsidR="00DB2067" w:rsidRPr="006F7552" w:rsidRDefault="00DB2067" w:rsidP="007D09DB">
      <w:pPr>
        <w:jc w:val="both"/>
        <w:rPr>
          <w:lang w:val="es-ES"/>
        </w:rPr>
      </w:pPr>
    </w:p>
    <w:sectPr w:rsidR="00DB2067" w:rsidRPr="006F75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552"/>
    <w:rsid w:val="00074D22"/>
    <w:rsid w:val="00177041"/>
    <w:rsid w:val="00187EF1"/>
    <w:rsid w:val="0023401F"/>
    <w:rsid w:val="00272E36"/>
    <w:rsid w:val="002764AC"/>
    <w:rsid w:val="002D097F"/>
    <w:rsid w:val="00396086"/>
    <w:rsid w:val="003D30A8"/>
    <w:rsid w:val="00403BC8"/>
    <w:rsid w:val="0048545A"/>
    <w:rsid w:val="004E4450"/>
    <w:rsid w:val="005D0C01"/>
    <w:rsid w:val="005F4849"/>
    <w:rsid w:val="00606E44"/>
    <w:rsid w:val="00613056"/>
    <w:rsid w:val="00665F8C"/>
    <w:rsid w:val="00671338"/>
    <w:rsid w:val="006F7552"/>
    <w:rsid w:val="00714601"/>
    <w:rsid w:val="007412C4"/>
    <w:rsid w:val="00784054"/>
    <w:rsid w:val="0079518C"/>
    <w:rsid w:val="007A7F16"/>
    <w:rsid w:val="007D09DB"/>
    <w:rsid w:val="00823655"/>
    <w:rsid w:val="00871701"/>
    <w:rsid w:val="0089210A"/>
    <w:rsid w:val="0095707D"/>
    <w:rsid w:val="00A4113C"/>
    <w:rsid w:val="00B866EA"/>
    <w:rsid w:val="00CF7513"/>
    <w:rsid w:val="00D22DFE"/>
    <w:rsid w:val="00DB2067"/>
    <w:rsid w:val="00DD4FF8"/>
    <w:rsid w:val="00E044D1"/>
    <w:rsid w:val="00EB7398"/>
    <w:rsid w:val="00F11305"/>
    <w:rsid w:val="00F3264B"/>
    <w:rsid w:val="00F35B70"/>
    <w:rsid w:val="00F4246D"/>
    <w:rsid w:val="00FF04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2F1CE"/>
  <w15:chartTrackingRefBased/>
  <w15:docId w15:val="{DAAA0BE0-A221-46D3-9329-4685363D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552"/>
    <w:rPr>
      <w:kern w:val="0"/>
      <w:lang w:val="en-GB"/>
      <w14:ligatures w14:val="none"/>
    </w:rPr>
  </w:style>
  <w:style w:type="paragraph" w:styleId="Ttulo1">
    <w:name w:val="heading 1"/>
    <w:basedOn w:val="Normal"/>
    <w:next w:val="Normal"/>
    <w:link w:val="Ttulo1Car"/>
    <w:uiPriority w:val="9"/>
    <w:qFormat/>
    <w:rsid w:val="006F7552"/>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s-ES"/>
      <w14:ligatures w14:val="standardContextual"/>
    </w:rPr>
  </w:style>
  <w:style w:type="paragraph" w:styleId="Ttulo2">
    <w:name w:val="heading 2"/>
    <w:basedOn w:val="Normal"/>
    <w:next w:val="Normal"/>
    <w:link w:val="Ttulo2Car"/>
    <w:uiPriority w:val="9"/>
    <w:semiHidden/>
    <w:unhideWhenUsed/>
    <w:qFormat/>
    <w:rsid w:val="006F7552"/>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s-ES"/>
      <w14:ligatures w14:val="standardContextual"/>
    </w:rPr>
  </w:style>
  <w:style w:type="paragraph" w:styleId="Ttulo3">
    <w:name w:val="heading 3"/>
    <w:basedOn w:val="Normal"/>
    <w:next w:val="Normal"/>
    <w:link w:val="Ttulo3Car"/>
    <w:uiPriority w:val="9"/>
    <w:semiHidden/>
    <w:unhideWhenUsed/>
    <w:qFormat/>
    <w:rsid w:val="006F7552"/>
    <w:pPr>
      <w:keepNext/>
      <w:keepLines/>
      <w:spacing w:before="160" w:after="80"/>
      <w:outlineLvl w:val="2"/>
    </w:pPr>
    <w:rPr>
      <w:rFonts w:eastAsiaTheme="majorEastAsia" w:cstheme="majorBidi"/>
      <w:color w:val="2F5496" w:themeColor="accent1" w:themeShade="BF"/>
      <w:kern w:val="2"/>
      <w:sz w:val="28"/>
      <w:szCs w:val="28"/>
      <w:lang w:val="es-ES"/>
      <w14:ligatures w14:val="standardContextual"/>
    </w:rPr>
  </w:style>
  <w:style w:type="paragraph" w:styleId="Ttulo4">
    <w:name w:val="heading 4"/>
    <w:basedOn w:val="Normal"/>
    <w:next w:val="Normal"/>
    <w:link w:val="Ttulo4Car"/>
    <w:uiPriority w:val="9"/>
    <w:semiHidden/>
    <w:unhideWhenUsed/>
    <w:qFormat/>
    <w:rsid w:val="006F7552"/>
    <w:pPr>
      <w:keepNext/>
      <w:keepLines/>
      <w:spacing w:before="80" w:after="40"/>
      <w:outlineLvl w:val="3"/>
    </w:pPr>
    <w:rPr>
      <w:rFonts w:eastAsiaTheme="majorEastAsia" w:cstheme="majorBidi"/>
      <w:i/>
      <w:iCs/>
      <w:color w:val="2F5496" w:themeColor="accent1" w:themeShade="BF"/>
      <w:kern w:val="2"/>
      <w:lang w:val="es-ES"/>
      <w14:ligatures w14:val="standardContextual"/>
    </w:rPr>
  </w:style>
  <w:style w:type="paragraph" w:styleId="Ttulo5">
    <w:name w:val="heading 5"/>
    <w:basedOn w:val="Normal"/>
    <w:next w:val="Normal"/>
    <w:link w:val="Ttulo5Car"/>
    <w:uiPriority w:val="9"/>
    <w:semiHidden/>
    <w:unhideWhenUsed/>
    <w:qFormat/>
    <w:rsid w:val="006F7552"/>
    <w:pPr>
      <w:keepNext/>
      <w:keepLines/>
      <w:spacing w:before="80" w:after="40"/>
      <w:outlineLvl w:val="4"/>
    </w:pPr>
    <w:rPr>
      <w:rFonts w:eastAsiaTheme="majorEastAsia" w:cstheme="majorBidi"/>
      <w:color w:val="2F5496" w:themeColor="accent1" w:themeShade="BF"/>
      <w:kern w:val="2"/>
      <w:lang w:val="es-ES"/>
      <w14:ligatures w14:val="standardContextual"/>
    </w:rPr>
  </w:style>
  <w:style w:type="paragraph" w:styleId="Ttulo6">
    <w:name w:val="heading 6"/>
    <w:basedOn w:val="Normal"/>
    <w:next w:val="Normal"/>
    <w:link w:val="Ttulo6Car"/>
    <w:uiPriority w:val="9"/>
    <w:semiHidden/>
    <w:unhideWhenUsed/>
    <w:qFormat/>
    <w:rsid w:val="006F7552"/>
    <w:pPr>
      <w:keepNext/>
      <w:keepLines/>
      <w:spacing w:before="40" w:after="0"/>
      <w:outlineLvl w:val="5"/>
    </w:pPr>
    <w:rPr>
      <w:rFonts w:eastAsiaTheme="majorEastAsia" w:cstheme="majorBidi"/>
      <w:i/>
      <w:iCs/>
      <w:color w:val="595959" w:themeColor="text1" w:themeTint="A6"/>
      <w:kern w:val="2"/>
      <w:lang w:val="es-ES"/>
      <w14:ligatures w14:val="standardContextual"/>
    </w:rPr>
  </w:style>
  <w:style w:type="paragraph" w:styleId="Ttulo7">
    <w:name w:val="heading 7"/>
    <w:basedOn w:val="Normal"/>
    <w:next w:val="Normal"/>
    <w:link w:val="Ttulo7Car"/>
    <w:uiPriority w:val="9"/>
    <w:semiHidden/>
    <w:unhideWhenUsed/>
    <w:qFormat/>
    <w:rsid w:val="006F7552"/>
    <w:pPr>
      <w:keepNext/>
      <w:keepLines/>
      <w:spacing w:before="40" w:after="0"/>
      <w:outlineLvl w:val="6"/>
    </w:pPr>
    <w:rPr>
      <w:rFonts w:eastAsiaTheme="majorEastAsia" w:cstheme="majorBidi"/>
      <w:color w:val="595959" w:themeColor="text1" w:themeTint="A6"/>
      <w:kern w:val="2"/>
      <w:lang w:val="es-ES"/>
      <w14:ligatures w14:val="standardContextual"/>
    </w:rPr>
  </w:style>
  <w:style w:type="paragraph" w:styleId="Ttulo8">
    <w:name w:val="heading 8"/>
    <w:basedOn w:val="Normal"/>
    <w:next w:val="Normal"/>
    <w:link w:val="Ttulo8Car"/>
    <w:uiPriority w:val="9"/>
    <w:semiHidden/>
    <w:unhideWhenUsed/>
    <w:qFormat/>
    <w:rsid w:val="006F7552"/>
    <w:pPr>
      <w:keepNext/>
      <w:keepLines/>
      <w:spacing w:after="0"/>
      <w:outlineLvl w:val="7"/>
    </w:pPr>
    <w:rPr>
      <w:rFonts w:eastAsiaTheme="majorEastAsia" w:cstheme="majorBidi"/>
      <w:i/>
      <w:iCs/>
      <w:color w:val="272727" w:themeColor="text1" w:themeTint="D8"/>
      <w:kern w:val="2"/>
      <w:lang w:val="es-ES"/>
      <w14:ligatures w14:val="standardContextual"/>
    </w:rPr>
  </w:style>
  <w:style w:type="paragraph" w:styleId="Ttulo9">
    <w:name w:val="heading 9"/>
    <w:basedOn w:val="Normal"/>
    <w:next w:val="Normal"/>
    <w:link w:val="Ttulo9Car"/>
    <w:uiPriority w:val="9"/>
    <w:semiHidden/>
    <w:unhideWhenUsed/>
    <w:qFormat/>
    <w:rsid w:val="006F7552"/>
    <w:pPr>
      <w:keepNext/>
      <w:keepLines/>
      <w:spacing w:after="0"/>
      <w:outlineLvl w:val="8"/>
    </w:pPr>
    <w:rPr>
      <w:rFonts w:eastAsiaTheme="majorEastAsia" w:cstheme="majorBidi"/>
      <w:color w:val="272727" w:themeColor="text1" w:themeTint="D8"/>
      <w:kern w:val="2"/>
      <w:lang w:val="es-ES"/>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755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F755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F755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F755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F755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F755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F755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F755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F7552"/>
    <w:rPr>
      <w:rFonts w:eastAsiaTheme="majorEastAsia" w:cstheme="majorBidi"/>
      <w:color w:val="272727" w:themeColor="text1" w:themeTint="D8"/>
    </w:rPr>
  </w:style>
  <w:style w:type="paragraph" w:styleId="Ttulo">
    <w:name w:val="Title"/>
    <w:basedOn w:val="Normal"/>
    <w:next w:val="Normal"/>
    <w:link w:val="TtuloCar"/>
    <w:uiPriority w:val="10"/>
    <w:qFormat/>
    <w:rsid w:val="006F7552"/>
    <w:pPr>
      <w:spacing w:after="80" w:line="240" w:lineRule="auto"/>
      <w:contextualSpacing/>
    </w:pPr>
    <w:rPr>
      <w:rFonts w:asciiTheme="majorHAnsi" w:eastAsiaTheme="majorEastAsia" w:hAnsiTheme="majorHAnsi" w:cstheme="majorBidi"/>
      <w:spacing w:val="-10"/>
      <w:kern w:val="28"/>
      <w:sz w:val="56"/>
      <w:szCs w:val="56"/>
      <w:lang w:val="es-ES"/>
      <w14:ligatures w14:val="standardContextual"/>
    </w:rPr>
  </w:style>
  <w:style w:type="character" w:customStyle="1" w:styleId="TtuloCar">
    <w:name w:val="Título Car"/>
    <w:basedOn w:val="Fuentedeprrafopredeter"/>
    <w:link w:val="Ttulo"/>
    <w:uiPriority w:val="10"/>
    <w:rsid w:val="006F75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F7552"/>
    <w:pPr>
      <w:numPr>
        <w:ilvl w:val="1"/>
      </w:numPr>
    </w:pPr>
    <w:rPr>
      <w:rFonts w:eastAsiaTheme="majorEastAsia" w:cstheme="majorBidi"/>
      <w:color w:val="595959" w:themeColor="text1" w:themeTint="A6"/>
      <w:spacing w:val="15"/>
      <w:kern w:val="2"/>
      <w:sz w:val="28"/>
      <w:szCs w:val="28"/>
      <w:lang w:val="es-ES"/>
      <w14:ligatures w14:val="standardContextual"/>
    </w:rPr>
  </w:style>
  <w:style w:type="character" w:customStyle="1" w:styleId="SubttuloCar">
    <w:name w:val="Subtítulo Car"/>
    <w:basedOn w:val="Fuentedeprrafopredeter"/>
    <w:link w:val="Subttulo"/>
    <w:uiPriority w:val="11"/>
    <w:rsid w:val="006F755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F7552"/>
    <w:pPr>
      <w:spacing w:before="160"/>
      <w:jc w:val="center"/>
    </w:pPr>
    <w:rPr>
      <w:i/>
      <w:iCs/>
      <w:color w:val="404040" w:themeColor="text1" w:themeTint="BF"/>
      <w:kern w:val="2"/>
      <w:lang w:val="es-ES"/>
      <w14:ligatures w14:val="standardContextual"/>
    </w:rPr>
  </w:style>
  <w:style w:type="character" w:customStyle="1" w:styleId="CitaCar">
    <w:name w:val="Cita Car"/>
    <w:basedOn w:val="Fuentedeprrafopredeter"/>
    <w:link w:val="Cita"/>
    <w:uiPriority w:val="29"/>
    <w:rsid w:val="006F7552"/>
    <w:rPr>
      <w:i/>
      <w:iCs/>
      <w:color w:val="404040" w:themeColor="text1" w:themeTint="BF"/>
    </w:rPr>
  </w:style>
  <w:style w:type="paragraph" w:styleId="Prrafodelista">
    <w:name w:val="List Paragraph"/>
    <w:basedOn w:val="Normal"/>
    <w:uiPriority w:val="34"/>
    <w:qFormat/>
    <w:rsid w:val="006F7552"/>
    <w:pPr>
      <w:ind w:left="720"/>
      <w:contextualSpacing/>
    </w:pPr>
    <w:rPr>
      <w:kern w:val="2"/>
      <w:lang w:val="es-ES"/>
      <w14:ligatures w14:val="standardContextual"/>
    </w:rPr>
  </w:style>
  <w:style w:type="character" w:styleId="nfasisintenso">
    <w:name w:val="Intense Emphasis"/>
    <w:basedOn w:val="Fuentedeprrafopredeter"/>
    <w:uiPriority w:val="21"/>
    <w:qFormat/>
    <w:rsid w:val="006F7552"/>
    <w:rPr>
      <w:i/>
      <w:iCs/>
      <w:color w:val="2F5496" w:themeColor="accent1" w:themeShade="BF"/>
    </w:rPr>
  </w:style>
  <w:style w:type="paragraph" w:styleId="Citadestacada">
    <w:name w:val="Intense Quote"/>
    <w:basedOn w:val="Normal"/>
    <w:next w:val="Normal"/>
    <w:link w:val="CitadestacadaCar"/>
    <w:uiPriority w:val="30"/>
    <w:qFormat/>
    <w:rsid w:val="006F7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lang w:val="es-ES"/>
      <w14:ligatures w14:val="standardContextual"/>
    </w:rPr>
  </w:style>
  <w:style w:type="character" w:customStyle="1" w:styleId="CitadestacadaCar">
    <w:name w:val="Cita destacada Car"/>
    <w:basedOn w:val="Fuentedeprrafopredeter"/>
    <w:link w:val="Citadestacada"/>
    <w:uiPriority w:val="30"/>
    <w:rsid w:val="006F7552"/>
    <w:rPr>
      <w:i/>
      <w:iCs/>
      <w:color w:val="2F5496" w:themeColor="accent1" w:themeShade="BF"/>
    </w:rPr>
  </w:style>
  <w:style w:type="character" w:styleId="Referenciaintensa">
    <w:name w:val="Intense Reference"/>
    <w:basedOn w:val="Fuentedeprrafopredeter"/>
    <w:uiPriority w:val="32"/>
    <w:qFormat/>
    <w:rsid w:val="006F7552"/>
    <w:rPr>
      <w:b/>
      <w:bCs/>
      <w:smallCaps/>
      <w:color w:val="2F5496" w:themeColor="accent1" w:themeShade="BF"/>
      <w:spacing w:val="5"/>
    </w:rPr>
  </w:style>
  <w:style w:type="paragraph" w:styleId="Textosinformato">
    <w:name w:val="Plain Text"/>
    <w:basedOn w:val="Normal"/>
    <w:link w:val="TextosinformatoCar"/>
    <w:uiPriority w:val="99"/>
    <w:unhideWhenUsed/>
    <w:rsid w:val="006F7552"/>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6F7552"/>
    <w:rPr>
      <w:rFonts w:ascii="Consolas" w:hAnsi="Consolas"/>
      <w:kern w:val="0"/>
      <w:sz w:val="21"/>
      <w:szCs w:val="21"/>
      <w:lang w:val="en-GB"/>
      <w14:ligatures w14:val="none"/>
    </w:rPr>
  </w:style>
  <w:style w:type="character" w:styleId="Hipervnculo">
    <w:name w:val="Hyperlink"/>
    <w:basedOn w:val="Fuentedeprrafopredeter"/>
    <w:uiPriority w:val="99"/>
    <w:unhideWhenUsed/>
    <w:rsid w:val="006F7552"/>
    <w:rPr>
      <w:color w:val="0563C1" w:themeColor="hyperlink"/>
      <w:u w:val="single"/>
    </w:rPr>
  </w:style>
  <w:style w:type="character" w:styleId="Mencinsinresolver">
    <w:name w:val="Unresolved Mention"/>
    <w:basedOn w:val="Fuentedeprrafopredeter"/>
    <w:uiPriority w:val="99"/>
    <w:semiHidden/>
    <w:unhideWhenUsed/>
    <w:rsid w:val="006F7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pd.es/media/formularios/formulario-derecho-de-supresion.pdf" TargetMode="External"/><Relationship Id="rId13" Type="http://schemas.openxmlformats.org/officeDocument/2006/relationships/hyperlink" Target="mailto:contact@easyplate.net" TargetMode="External"/><Relationship Id="rId18" Type="http://schemas.openxmlformats.org/officeDocument/2006/relationships/hyperlink" Target="http://www.aesyplate.net"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aesyplate.net" TargetMode="External"/><Relationship Id="rId7" Type="http://schemas.openxmlformats.org/officeDocument/2006/relationships/hyperlink" Target="https://www.aepd.es/media/formularios/formulario-derecho-de-oposicion.pdf" TargetMode="External"/><Relationship Id="rId12" Type="http://schemas.openxmlformats.org/officeDocument/2006/relationships/hyperlink" Target="mailto:contact@easyplate.net" TargetMode="External"/><Relationship Id="rId17" Type="http://schemas.openxmlformats.org/officeDocument/2006/relationships/hyperlink" Target="http://www.aesyplate.net" TargetMode="External"/><Relationship Id="rId25" Type="http://schemas.openxmlformats.org/officeDocument/2006/relationships/hyperlink" Target="http://www.aesyplate.net" TargetMode="External"/><Relationship Id="rId2" Type="http://schemas.openxmlformats.org/officeDocument/2006/relationships/settings" Target="settings.xml"/><Relationship Id="rId16" Type="http://schemas.openxmlformats.org/officeDocument/2006/relationships/hyperlink" Target="http://www.aesyplate.net" TargetMode="External"/><Relationship Id="rId20" Type="http://schemas.openxmlformats.org/officeDocument/2006/relationships/hyperlink" Target="http://www.aesyplate.net" TargetMode="External"/><Relationship Id="rId1" Type="http://schemas.openxmlformats.org/officeDocument/2006/relationships/styles" Target="styles.xml"/><Relationship Id="rId6" Type="http://schemas.openxmlformats.org/officeDocument/2006/relationships/hyperlink" Target="https://www.aepd.es/media/formularios/formulario-derecho-de-rectificacion.pdf" TargetMode="External"/><Relationship Id="rId11" Type="http://schemas.openxmlformats.org/officeDocument/2006/relationships/hyperlink" Target="https://www.aepd.es/media/formularios/formulario-derecho-de-oposicion-decisiones-automatizadas.pdf" TargetMode="External"/><Relationship Id="rId24" Type="http://schemas.openxmlformats.org/officeDocument/2006/relationships/hyperlink" Target="http://www.aesyplate.net" TargetMode="External"/><Relationship Id="rId5" Type="http://schemas.openxmlformats.org/officeDocument/2006/relationships/hyperlink" Target="https://www.aepd.es/media/formularios/formulario-derecho-de-acceso.pdf" TargetMode="External"/><Relationship Id="rId15" Type="http://schemas.openxmlformats.org/officeDocument/2006/relationships/hyperlink" Target="http://www.aesyplate.net" TargetMode="External"/><Relationship Id="rId23" Type="http://schemas.openxmlformats.org/officeDocument/2006/relationships/hyperlink" Target="http://www.aesyplate.net" TargetMode="External"/><Relationship Id="rId10" Type="http://schemas.openxmlformats.org/officeDocument/2006/relationships/hyperlink" Target="https://www.aepd.es/media/formularios/formulario-derecho-de-portabilidad.pdf" TargetMode="External"/><Relationship Id="rId19" Type="http://schemas.openxmlformats.org/officeDocument/2006/relationships/hyperlink" Target="http://www.aesyplate.net" TargetMode="External"/><Relationship Id="rId4" Type="http://schemas.openxmlformats.org/officeDocument/2006/relationships/hyperlink" Target="mailto:contact@easyplate.net" TargetMode="External"/><Relationship Id="rId9" Type="http://schemas.openxmlformats.org/officeDocument/2006/relationships/hyperlink" Target="https://www.aepd.es/media/formularios/formulario-derecho-de-limitacion.pdf" TargetMode="External"/><Relationship Id="rId14" Type="http://schemas.openxmlformats.org/officeDocument/2006/relationships/hyperlink" Target="http://www.aesyplate.net" TargetMode="External"/><Relationship Id="rId22" Type="http://schemas.openxmlformats.org/officeDocument/2006/relationships/hyperlink" Target="http://www.aesyplate.net"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9</Pages>
  <Words>4858</Words>
  <Characters>26723</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Uribarri</dc:creator>
  <cp:keywords/>
  <dc:description/>
  <cp:lastModifiedBy>Mercedes Uribarri</cp:lastModifiedBy>
  <cp:revision>12</cp:revision>
  <dcterms:created xsi:type="dcterms:W3CDTF">2025-05-23T10:03:00Z</dcterms:created>
  <dcterms:modified xsi:type="dcterms:W3CDTF">2025-05-26T11:49:00Z</dcterms:modified>
</cp:coreProperties>
</file>